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5" w:rsidRDefault="005D5225" w:rsidP="005D5225">
      <w:pPr>
        <w:jc w:val="center"/>
        <w:rPr>
          <w:rFonts w:ascii="Times New Roman" w:hAnsi="Times New Roman" w:cs="Times New Roman"/>
          <w:b/>
          <w:bCs/>
          <w:sz w:val="46"/>
          <w:szCs w:val="46"/>
        </w:rPr>
      </w:pPr>
      <w:bookmarkStart w:id="0" w:name="_Hlk103125038"/>
      <w:bookmarkEnd w:id="0"/>
      <w:r w:rsidRPr="005D5225">
        <w:rPr>
          <w:rFonts w:ascii="Times New Roman" w:hAnsi="Times New Roman" w:cs="Times New Roman"/>
          <w:b/>
          <w:bCs/>
          <w:sz w:val="46"/>
          <w:szCs w:val="46"/>
        </w:rPr>
        <w:t xml:space="preserve">AI </w:t>
      </w:r>
      <w:proofErr w:type="spellStart"/>
      <w:r w:rsidR="002E7DAB" w:rsidRPr="005D5225">
        <w:rPr>
          <w:rFonts w:ascii="Times New Roman" w:hAnsi="Times New Roman" w:cs="Times New Roman"/>
          <w:b/>
          <w:bCs/>
          <w:sz w:val="46"/>
          <w:szCs w:val="46"/>
        </w:rPr>
        <w:t>Chatbot</w:t>
      </w:r>
      <w:proofErr w:type="spellEnd"/>
      <w:r w:rsidR="002E7DAB" w:rsidRPr="005D5225">
        <w:rPr>
          <w:rFonts w:ascii="Times New Roman" w:hAnsi="Times New Roman" w:cs="Times New Roman"/>
          <w:b/>
          <w:bCs/>
          <w:sz w:val="46"/>
          <w:szCs w:val="46"/>
        </w:rPr>
        <w:t xml:space="preserve"> Using Dialog Flow</w:t>
      </w:r>
    </w:p>
    <w:p w:rsidR="005D5225" w:rsidRPr="00A912FB" w:rsidRDefault="005D5225" w:rsidP="005D5225">
      <w:pPr>
        <w:jc w:val="center"/>
        <w:rPr>
          <w:rFonts w:ascii="Times New Roman" w:hAnsi="Times New Roman" w:cs="Times New Roman"/>
          <w:b/>
          <w:bCs/>
          <w:sz w:val="24"/>
          <w:szCs w:val="24"/>
        </w:rPr>
      </w:pPr>
    </w:p>
    <w:p w:rsidR="00C47F4E" w:rsidRDefault="005D5225" w:rsidP="00C47F4E">
      <w:pPr>
        <w:spacing w:after="0" w:line="240" w:lineRule="auto"/>
        <w:jc w:val="center"/>
        <w:rPr>
          <w:rFonts w:ascii="Times New Roman" w:hAnsi="Times New Roman" w:cs="Times New Roman"/>
          <w:b/>
          <w:bCs/>
          <w:sz w:val="24"/>
          <w:szCs w:val="24"/>
        </w:rPr>
      </w:pPr>
      <w:r w:rsidRPr="00A335A6">
        <w:rPr>
          <w:rFonts w:ascii="Times New Roman" w:hAnsi="Times New Roman" w:cs="Times New Roman"/>
          <w:b/>
          <w:bCs/>
          <w:sz w:val="24"/>
          <w:szCs w:val="24"/>
        </w:rPr>
        <w:t xml:space="preserve">Dr (Mrs). </w:t>
      </w:r>
      <w:proofErr w:type="spellStart"/>
      <w:r w:rsidRPr="00A335A6">
        <w:rPr>
          <w:rFonts w:ascii="Times New Roman" w:hAnsi="Times New Roman" w:cs="Times New Roman"/>
          <w:b/>
          <w:bCs/>
          <w:sz w:val="24"/>
          <w:szCs w:val="24"/>
        </w:rPr>
        <w:t>Archana</w:t>
      </w:r>
      <w:proofErr w:type="spellEnd"/>
      <w:r w:rsidRPr="00A335A6">
        <w:rPr>
          <w:rFonts w:ascii="Times New Roman" w:hAnsi="Times New Roman" w:cs="Times New Roman"/>
          <w:b/>
          <w:bCs/>
          <w:sz w:val="24"/>
          <w:szCs w:val="24"/>
        </w:rPr>
        <w:t xml:space="preserve"> Dehankar</w:t>
      </w:r>
      <w:r w:rsidRPr="00A335A6">
        <w:rPr>
          <w:rFonts w:ascii="Times New Roman" w:hAnsi="Times New Roman" w:cs="Times New Roman"/>
          <w:b/>
          <w:bCs/>
          <w:sz w:val="24"/>
          <w:szCs w:val="24"/>
          <w:vertAlign w:val="superscript"/>
        </w:rPr>
        <w:t>1</w:t>
      </w:r>
      <w:r w:rsidRPr="00A335A6">
        <w:rPr>
          <w:rFonts w:ascii="Times New Roman" w:hAnsi="Times New Roman" w:cs="Times New Roman"/>
          <w:b/>
          <w:bCs/>
          <w:sz w:val="24"/>
          <w:szCs w:val="24"/>
        </w:rPr>
        <w:t xml:space="preserve">, </w:t>
      </w:r>
      <w:proofErr w:type="spellStart"/>
      <w:r w:rsidRPr="00A335A6">
        <w:rPr>
          <w:rFonts w:ascii="Times New Roman" w:hAnsi="Times New Roman" w:cs="Times New Roman"/>
          <w:b/>
          <w:bCs/>
          <w:sz w:val="24"/>
          <w:szCs w:val="24"/>
        </w:rPr>
        <w:t>Shyamal</w:t>
      </w:r>
      <w:proofErr w:type="spellEnd"/>
      <w:r w:rsidRPr="00A335A6">
        <w:rPr>
          <w:rFonts w:ascii="Times New Roman" w:hAnsi="Times New Roman" w:cs="Times New Roman"/>
          <w:b/>
          <w:bCs/>
          <w:sz w:val="24"/>
          <w:szCs w:val="24"/>
        </w:rPr>
        <w:t xml:space="preserve"> Kirpan</w:t>
      </w:r>
      <w:r w:rsidRPr="00A335A6">
        <w:rPr>
          <w:rFonts w:ascii="Times New Roman" w:hAnsi="Times New Roman" w:cs="Times New Roman"/>
          <w:b/>
          <w:bCs/>
          <w:sz w:val="24"/>
          <w:szCs w:val="24"/>
          <w:vertAlign w:val="superscript"/>
        </w:rPr>
        <w:t>2</w:t>
      </w:r>
      <w:r w:rsidRPr="00A335A6">
        <w:rPr>
          <w:rFonts w:ascii="Times New Roman" w:hAnsi="Times New Roman" w:cs="Times New Roman"/>
          <w:b/>
          <w:bCs/>
          <w:sz w:val="24"/>
          <w:szCs w:val="24"/>
        </w:rPr>
        <w:t xml:space="preserve">, </w:t>
      </w:r>
      <w:proofErr w:type="spellStart"/>
      <w:r w:rsidRPr="00A335A6">
        <w:rPr>
          <w:rFonts w:ascii="Times New Roman" w:hAnsi="Times New Roman" w:cs="Times New Roman"/>
          <w:b/>
          <w:bCs/>
          <w:sz w:val="24"/>
          <w:szCs w:val="24"/>
        </w:rPr>
        <w:t>Abhayraj</w:t>
      </w:r>
      <w:proofErr w:type="spellEnd"/>
      <w:r w:rsidR="00604A11">
        <w:rPr>
          <w:rFonts w:ascii="Times New Roman" w:hAnsi="Times New Roman" w:cs="Times New Roman"/>
          <w:b/>
          <w:bCs/>
          <w:sz w:val="24"/>
          <w:szCs w:val="24"/>
        </w:rPr>
        <w:t xml:space="preserve"> </w:t>
      </w:r>
      <w:r w:rsidRPr="00A335A6">
        <w:rPr>
          <w:rFonts w:ascii="Times New Roman" w:hAnsi="Times New Roman" w:cs="Times New Roman"/>
          <w:b/>
          <w:bCs/>
          <w:sz w:val="24"/>
          <w:szCs w:val="24"/>
        </w:rPr>
        <w:t>Jha</w:t>
      </w:r>
      <w:r w:rsidRPr="00A335A6">
        <w:rPr>
          <w:rFonts w:ascii="Times New Roman" w:hAnsi="Times New Roman" w:cs="Times New Roman"/>
          <w:b/>
          <w:bCs/>
          <w:sz w:val="24"/>
          <w:szCs w:val="24"/>
          <w:vertAlign w:val="superscript"/>
        </w:rPr>
        <w:t>3</w:t>
      </w:r>
      <w:proofErr w:type="gramStart"/>
      <w:r w:rsidRPr="00A335A6">
        <w:rPr>
          <w:rFonts w:ascii="Times New Roman" w:hAnsi="Times New Roman" w:cs="Times New Roman"/>
          <w:b/>
          <w:bCs/>
          <w:sz w:val="24"/>
          <w:szCs w:val="24"/>
        </w:rPr>
        <w:t>,Gitesh</w:t>
      </w:r>
      <w:proofErr w:type="gramEnd"/>
      <w:r w:rsidRPr="00A335A6">
        <w:rPr>
          <w:rFonts w:ascii="Times New Roman" w:hAnsi="Times New Roman" w:cs="Times New Roman"/>
          <w:b/>
          <w:bCs/>
          <w:sz w:val="24"/>
          <w:szCs w:val="24"/>
        </w:rPr>
        <w:t xml:space="preserve"> Thos</w:t>
      </w:r>
      <w:r w:rsidR="00AF32A2" w:rsidRPr="00A335A6">
        <w:rPr>
          <w:rFonts w:ascii="Times New Roman" w:hAnsi="Times New Roman" w:cs="Times New Roman"/>
          <w:b/>
          <w:bCs/>
          <w:sz w:val="24"/>
          <w:szCs w:val="24"/>
        </w:rPr>
        <w:t>a</w:t>
      </w:r>
      <w:r w:rsidRPr="00A335A6">
        <w:rPr>
          <w:rFonts w:ascii="Times New Roman" w:hAnsi="Times New Roman" w:cs="Times New Roman"/>
          <w:b/>
          <w:bCs/>
          <w:sz w:val="24"/>
          <w:szCs w:val="24"/>
        </w:rPr>
        <w:t>re</w:t>
      </w:r>
      <w:r w:rsidRPr="00A335A6">
        <w:rPr>
          <w:rFonts w:ascii="Times New Roman" w:hAnsi="Times New Roman" w:cs="Times New Roman"/>
          <w:b/>
          <w:bCs/>
          <w:sz w:val="24"/>
          <w:szCs w:val="24"/>
          <w:vertAlign w:val="superscript"/>
        </w:rPr>
        <w:t>4</w:t>
      </w:r>
      <w:r w:rsidRPr="00A335A6">
        <w:rPr>
          <w:rFonts w:ascii="Times New Roman" w:hAnsi="Times New Roman" w:cs="Times New Roman"/>
          <w:b/>
          <w:bCs/>
          <w:sz w:val="24"/>
          <w:szCs w:val="24"/>
        </w:rPr>
        <w:t xml:space="preserve">, </w:t>
      </w:r>
    </w:p>
    <w:p w:rsidR="005D5225" w:rsidRDefault="005D5225" w:rsidP="00C47F4E">
      <w:pPr>
        <w:spacing w:after="0" w:line="240" w:lineRule="auto"/>
        <w:jc w:val="center"/>
        <w:rPr>
          <w:rFonts w:ascii="Times New Roman" w:hAnsi="Times New Roman" w:cs="Times New Roman"/>
          <w:b/>
          <w:bCs/>
          <w:sz w:val="24"/>
          <w:szCs w:val="24"/>
          <w:vertAlign w:val="superscript"/>
        </w:rPr>
      </w:pPr>
      <w:proofErr w:type="spellStart"/>
      <w:r w:rsidRPr="00A335A6">
        <w:rPr>
          <w:rFonts w:ascii="Times New Roman" w:hAnsi="Times New Roman" w:cs="Times New Roman"/>
          <w:b/>
          <w:bCs/>
          <w:sz w:val="24"/>
          <w:szCs w:val="24"/>
        </w:rPr>
        <w:t>Adarsh</w:t>
      </w:r>
      <w:proofErr w:type="spellEnd"/>
      <w:r w:rsidRPr="00A335A6">
        <w:rPr>
          <w:rFonts w:ascii="Times New Roman" w:hAnsi="Times New Roman" w:cs="Times New Roman"/>
          <w:b/>
          <w:bCs/>
          <w:sz w:val="24"/>
          <w:szCs w:val="24"/>
        </w:rPr>
        <w:t xml:space="preserve"> Bhaisare</w:t>
      </w:r>
      <w:r w:rsidRPr="00A335A6">
        <w:rPr>
          <w:rFonts w:ascii="Times New Roman" w:hAnsi="Times New Roman" w:cs="Times New Roman"/>
          <w:b/>
          <w:bCs/>
          <w:sz w:val="24"/>
          <w:szCs w:val="24"/>
          <w:vertAlign w:val="superscript"/>
        </w:rPr>
        <w:t>5</w:t>
      </w:r>
      <w:r w:rsidRPr="00A335A6">
        <w:rPr>
          <w:rFonts w:ascii="Times New Roman" w:hAnsi="Times New Roman" w:cs="Times New Roman"/>
          <w:b/>
          <w:bCs/>
          <w:sz w:val="24"/>
          <w:szCs w:val="24"/>
        </w:rPr>
        <w:t xml:space="preserve">, </w:t>
      </w:r>
      <w:proofErr w:type="spellStart"/>
      <w:r w:rsidRPr="00A335A6">
        <w:rPr>
          <w:rFonts w:ascii="Times New Roman" w:hAnsi="Times New Roman" w:cs="Times New Roman"/>
          <w:b/>
          <w:bCs/>
          <w:sz w:val="24"/>
          <w:szCs w:val="24"/>
        </w:rPr>
        <w:t>Sumit</w:t>
      </w:r>
      <w:proofErr w:type="spellEnd"/>
      <w:r w:rsidRPr="00A335A6">
        <w:rPr>
          <w:rFonts w:ascii="Times New Roman" w:hAnsi="Times New Roman" w:cs="Times New Roman"/>
          <w:b/>
          <w:bCs/>
          <w:sz w:val="24"/>
          <w:szCs w:val="24"/>
        </w:rPr>
        <w:t xml:space="preserve"> Mankar</w:t>
      </w:r>
      <w:r w:rsidRPr="00A335A6">
        <w:rPr>
          <w:rFonts w:ascii="Times New Roman" w:hAnsi="Times New Roman" w:cs="Times New Roman"/>
          <w:b/>
          <w:bCs/>
          <w:sz w:val="24"/>
          <w:szCs w:val="24"/>
          <w:vertAlign w:val="superscript"/>
        </w:rPr>
        <w:t>6</w:t>
      </w:r>
    </w:p>
    <w:p w:rsidR="00C47F4E" w:rsidRPr="00A335A6" w:rsidRDefault="00C47F4E" w:rsidP="00C47F4E">
      <w:pPr>
        <w:spacing w:after="0" w:line="240" w:lineRule="auto"/>
        <w:jc w:val="center"/>
        <w:rPr>
          <w:rFonts w:ascii="Times New Roman" w:hAnsi="Times New Roman" w:cs="Times New Roman"/>
          <w:b/>
          <w:bCs/>
          <w:sz w:val="24"/>
          <w:szCs w:val="24"/>
        </w:rPr>
      </w:pPr>
    </w:p>
    <w:p w:rsidR="00333BA4" w:rsidRPr="002E7DAB" w:rsidRDefault="00333BA4" w:rsidP="00333BA4">
      <w:pPr>
        <w:jc w:val="center"/>
        <w:rPr>
          <w:rFonts w:ascii="Times New Roman" w:hAnsi="Times New Roman" w:cs="Times New Roman"/>
          <w:b/>
          <w:bCs/>
          <w:sz w:val="20"/>
          <w:szCs w:val="24"/>
          <w:vertAlign w:val="superscript"/>
        </w:rPr>
      </w:pPr>
      <w:proofErr w:type="spellStart"/>
      <w:r w:rsidRPr="002E7DAB">
        <w:rPr>
          <w:rFonts w:ascii="Times New Roman" w:hAnsi="Times New Roman" w:cs="Times New Roman"/>
          <w:i/>
          <w:iCs/>
          <w:sz w:val="20"/>
          <w:szCs w:val="24"/>
        </w:rPr>
        <w:t>Priyadarshini</w:t>
      </w:r>
      <w:proofErr w:type="spellEnd"/>
      <w:r w:rsidRPr="002E7DAB">
        <w:rPr>
          <w:rFonts w:ascii="Times New Roman" w:hAnsi="Times New Roman" w:cs="Times New Roman"/>
          <w:i/>
          <w:iCs/>
          <w:sz w:val="20"/>
          <w:szCs w:val="24"/>
        </w:rPr>
        <w:t xml:space="preserve"> College of Engineering, Nagpur,</w:t>
      </w:r>
      <w:r w:rsidR="000E4F6F">
        <w:rPr>
          <w:rFonts w:ascii="Times New Roman" w:hAnsi="Times New Roman" w:cs="Times New Roman"/>
          <w:i/>
          <w:iCs/>
          <w:sz w:val="20"/>
          <w:szCs w:val="24"/>
        </w:rPr>
        <w:t xml:space="preserve"> </w:t>
      </w:r>
      <w:r w:rsidRPr="002E7DAB">
        <w:rPr>
          <w:rFonts w:ascii="Times New Roman" w:hAnsi="Times New Roman" w:cs="Times New Roman"/>
          <w:i/>
          <w:iCs/>
          <w:sz w:val="20"/>
          <w:szCs w:val="24"/>
        </w:rPr>
        <w:t>India, 440019</w:t>
      </w:r>
    </w:p>
    <w:p w:rsidR="002E7DAB" w:rsidRDefault="002E7DAB" w:rsidP="002E7DAB">
      <w:pPr>
        <w:jc w:val="center"/>
        <w:rPr>
          <w:rFonts w:ascii="Times New Roman" w:eastAsia="Courier New" w:hAnsi="Times New Roman" w:cs="Times New Roman"/>
          <w:b/>
          <w:i/>
          <w:iCs/>
          <w:w w:val="99"/>
          <w:sz w:val="20"/>
          <w:szCs w:val="20"/>
        </w:rPr>
      </w:pPr>
    </w:p>
    <w:p w:rsidR="002C7AE6" w:rsidRPr="002C7AE6" w:rsidRDefault="002C7AE6" w:rsidP="002E7DAB">
      <w:pPr>
        <w:jc w:val="center"/>
        <w:rPr>
          <w:rFonts w:eastAsia="Courier New" w:cstheme="minorHAnsi"/>
          <w:b/>
          <w:i/>
          <w:iCs/>
          <w:w w:val="99"/>
          <w:sz w:val="20"/>
          <w:szCs w:val="20"/>
        </w:rPr>
      </w:pPr>
      <w:r w:rsidRPr="002C7AE6">
        <w:rPr>
          <w:rFonts w:eastAsia="Courier New" w:cstheme="minorHAnsi"/>
          <w:b/>
          <w:i/>
          <w:iCs/>
          <w:w w:val="99"/>
          <w:sz w:val="20"/>
          <w:szCs w:val="20"/>
        </w:rPr>
        <w:t>archana_dehankar@rediffmail.com</w:t>
      </w:r>
    </w:p>
    <w:p w:rsidR="002C7AE6" w:rsidRPr="002C7AE6" w:rsidRDefault="002C7AE6" w:rsidP="002E7DAB">
      <w:pPr>
        <w:jc w:val="center"/>
        <w:rPr>
          <w:rFonts w:ascii="Times New Roman" w:eastAsia="Courier New" w:hAnsi="Times New Roman" w:cs="Times New Roman"/>
          <w:b/>
          <w:i/>
          <w:iCs/>
          <w:w w:val="99"/>
          <w:sz w:val="10"/>
          <w:szCs w:val="20"/>
        </w:rPr>
      </w:pPr>
    </w:p>
    <w:p w:rsidR="002E7DAB" w:rsidRDefault="002E7DAB" w:rsidP="002E7DAB">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142299">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142299">
        <w:rPr>
          <w:rFonts w:ascii="Times New Roman" w:hAnsi="Times New Roman"/>
          <w:i/>
          <w:sz w:val="20"/>
          <w:szCs w:val="20"/>
        </w:rPr>
        <w:t>05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142299">
        <w:rPr>
          <w:rFonts w:ascii="Times New Roman" w:hAnsi="Times New Roman"/>
          <w:i/>
          <w:sz w:val="20"/>
          <w:szCs w:val="20"/>
        </w:rPr>
        <w:t>09 August</w:t>
      </w:r>
      <w:bookmarkStart w:id="1" w:name="_GoBack"/>
      <w:bookmarkEnd w:id="1"/>
      <w:r>
        <w:rPr>
          <w:rFonts w:ascii="Times New Roman" w:hAnsi="Times New Roman"/>
          <w:i/>
          <w:sz w:val="20"/>
          <w:szCs w:val="20"/>
        </w:rPr>
        <w:t>,2022</w:t>
      </w:r>
    </w:p>
    <w:p w:rsidR="005D5225" w:rsidRDefault="005D5225" w:rsidP="005D5225">
      <w:pPr>
        <w:jc w:val="center"/>
        <w:rPr>
          <w:rFonts w:ascii="Times New Roman" w:hAnsi="Times New Roman" w:cs="Times New Roman"/>
          <w:b/>
          <w:bCs/>
          <w:sz w:val="24"/>
          <w:szCs w:val="24"/>
          <w:vertAlign w:val="superscript"/>
        </w:rPr>
      </w:pPr>
    </w:p>
    <w:p w:rsidR="003122E3" w:rsidRDefault="003122E3" w:rsidP="005D5225">
      <w:pPr>
        <w:rPr>
          <w:rFonts w:ascii="Times New Roman" w:hAnsi="Times New Roman" w:cs="Times New Roman"/>
          <w:i/>
          <w:iCs/>
          <w:sz w:val="20"/>
          <w:szCs w:val="20"/>
        </w:rPr>
      </w:pPr>
    </w:p>
    <w:p w:rsidR="00927967" w:rsidRDefault="00927967" w:rsidP="00F165CD">
      <w:pPr>
        <w:pStyle w:val="ListParagraph"/>
        <w:numPr>
          <w:ilvl w:val="0"/>
          <w:numId w:val="2"/>
        </w:numPr>
        <w:jc w:val="center"/>
        <w:rPr>
          <w:rFonts w:ascii="Times New Roman" w:hAnsi="Times New Roman" w:cs="Times New Roman"/>
          <w:b/>
          <w:bCs/>
          <w:sz w:val="24"/>
          <w:szCs w:val="24"/>
        </w:rPr>
        <w:sectPr w:rsidR="00927967" w:rsidSect="00142299">
          <w:headerReference w:type="default" r:id="rId9"/>
          <w:footerReference w:type="default" r:id="rId10"/>
          <w:pgSz w:w="11906" w:h="16838" w:code="9"/>
          <w:pgMar w:top="1008" w:right="1008" w:bottom="1008" w:left="1008" w:header="709" w:footer="709" w:gutter="0"/>
          <w:pgNumType w:start="7"/>
          <w:cols w:space="708"/>
          <w:docGrid w:linePitch="360"/>
        </w:sectPr>
      </w:pPr>
    </w:p>
    <w:p w:rsidR="002E7DAB" w:rsidRPr="002C7AE6" w:rsidRDefault="002E7DAB" w:rsidP="002C7AE6">
      <w:pPr>
        <w:spacing w:line="240" w:lineRule="auto"/>
        <w:jc w:val="both"/>
        <w:rPr>
          <w:rFonts w:ascii="Times New Roman" w:hAnsi="Times New Roman" w:cs="Times New Roman"/>
          <w:i/>
          <w:iCs/>
          <w:sz w:val="20"/>
          <w:szCs w:val="20"/>
        </w:rPr>
      </w:pPr>
      <w:r w:rsidRPr="002C7AE6">
        <w:rPr>
          <w:rFonts w:ascii="Times New Roman" w:hAnsi="Times New Roman" w:cs="Times New Roman"/>
          <w:b/>
          <w:bCs/>
          <w:sz w:val="20"/>
          <w:szCs w:val="20"/>
        </w:rPr>
        <w:lastRenderedPageBreak/>
        <w:t>Abstract –</w:t>
      </w:r>
      <w:r w:rsidRPr="002C7AE6">
        <w:rPr>
          <w:rFonts w:ascii="Times New Roman" w:hAnsi="Times New Roman" w:cs="Times New Roman"/>
          <w:i/>
          <w:iCs/>
          <w:sz w:val="20"/>
          <w:szCs w:val="20"/>
        </w:rPr>
        <w:t xml:space="preserve">In this article, conversational AI takes on increasing importance as it enables an easy interaction interface between humans and computers. Thanks to its promising potential and enticing corporate values ​​to serve as virtual and/or social assistants </w:t>
      </w:r>
      <w:proofErr w:type="spellStart"/>
      <w:r w:rsidRPr="002C7AE6">
        <w:rPr>
          <w:rFonts w:ascii="Times New Roman" w:hAnsi="Times New Roman" w:cs="Times New Roman"/>
          <w:i/>
          <w:iCs/>
          <w:sz w:val="20"/>
          <w:szCs w:val="20"/>
        </w:rPr>
        <w:t>chatbots</w:t>
      </w:r>
      <w:proofErr w:type="spellEnd"/>
      <w:r w:rsidRPr="002C7AE6">
        <w:rPr>
          <w:rFonts w:ascii="Times New Roman" w:hAnsi="Times New Roman" w:cs="Times New Roman"/>
          <w:i/>
          <w:iCs/>
          <w:sz w:val="20"/>
          <w:szCs w:val="20"/>
        </w:rPr>
        <w:t xml:space="preserve">, major AI, NLP and research &amp; amp; Mining conferences explicitly require conversational studies contributions. The main purpose of the app is to help unassisted customers while minimizing staff distraction. The </w:t>
      </w:r>
      <w:proofErr w:type="spellStart"/>
      <w:r w:rsidRPr="002C7AE6">
        <w:rPr>
          <w:rFonts w:ascii="Times New Roman" w:hAnsi="Times New Roman" w:cs="Times New Roman"/>
          <w:i/>
          <w:iCs/>
          <w:sz w:val="20"/>
          <w:szCs w:val="20"/>
        </w:rPr>
        <w:t>chatbot</w:t>
      </w:r>
      <w:proofErr w:type="spellEnd"/>
      <w:r w:rsidRPr="002C7AE6">
        <w:rPr>
          <w:rFonts w:ascii="Times New Roman" w:hAnsi="Times New Roman" w:cs="Times New Roman"/>
          <w:i/>
          <w:iCs/>
          <w:sz w:val="20"/>
          <w:szCs w:val="20"/>
        </w:rPr>
        <w:t xml:space="preserve"> responds to the consumer with textual messages. This is accomplished by Natural Language Processing (NLP). Natural language processing (NLP) is a popular method for building Chabot apps, and we're utilizing it to build a versatile customer-specific Chabot. NLP recognizes the purpose of the user entity with a high degree of accuracy by analysing user input against three distinct engines. Customers can get help from this </w:t>
      </w:r>
      <w:proofErr w:type="spellStart"/>
      <w:r w:rsidRPr="002C7AE6">
        <w:rPr>
          <w:rFonts w:ascii="Times New Roman" w:hAnsi="Times New Roman" w:cs="Times New Roman"/>
          <w:i/>
          <w:iCs/>
          <w:sz w:val="20"/>
          <w:szCs w:val="20"/>
        </w:rPr>
        <w:t>chatbot</w:t>
      </w:r>
      <w:proofErr w:type="spellEnd"/>
      <w:r w:rsidRPr="002C7AE6">
        <w:rPr>
          <w:rFonts w:ascii="Times New Roman" w:hAnsi="Times New Roman" w:cs="Times New Roman"/>
          <w:i/>
          <w:iCs/>
          <w:sz w:val="20"/>
          <w:szCs w:val="20"/>
        </w:rPr>
        <w:t xml:space="preserve"> for their specific requirements. Furthermore, the purpose of this research is to create a knowledge system with a high potential for application specificity.</w:t>
      </w:r>
    </w:p>
    <w:p w:rsidR="002E7DAB" w:rsidRPr="002E7DAB" w:rsidRDefault="002E7DAB" w:rsidP="002E7DAB">
      <w:pPr>
        <w:rPr>
          <w:rFonts w:ascii="Times New Roman" w:hAnsi="Times New Roman" w:cs="Times New Roman"/>
          <w:b/>
          <w:bCs/>
          <w:i/>
          <w:iCs/>
          <w:sz w:val="20"/>
          <w:szCs w:val="20"/>
        </w:rPr>
      </w:pPr>
      <w:r w:rsidRPr="002E7DAB">
        <w:rPr>
          <w:rFonts w:ascii="Times New Roman" w:hAnsi="Times New Roman" w:cs="Times New Roman"/>
          <w:b/>
          <w:bCs/>
          <w:sz w:val="24"/>
          <w:szCs w:val="24"/>
        </w:rPr>
        <w:t xml:space="preserve">Keywords- AI </w:t>
      </w:r>
      <w:proofErr w:type="spellStart"/>
      <w:r w:rsidRPr="002E7DAB">
        <w:rPr>
          <w:rFonts w:ascii="Times New Roman" w:hAnsi="Times New Roman" w:cs="Times New Roman"/>
          <w:b/>
          <w:bCs/>
          <w:i/>
          <w:iCs/>
          <w:sz w:val="20"/>
          <w:szCs w:val="20"/>
        </w:rPr>
        <w:t>chatbot</w:t>
      </w:r>
      <w:proofErr w:type="spellEnd"/>
      <w:r w:rsidRPr="002E7DAB">
        <w:rPr>
          <w:rFonts w:ascii="Times New Roman" w:hAnsi="Times New Roman" w:cs="Times New Roman"/>
          <w:b/>
          <w:bCs/>
          <w:i/>
          <w:iCs/>
          <w:sz w:val="20"/>
          <w:szCs w:val="20"/>
        </w:rPr>
        <w:t>, Natural language processing, Dialog Flow</w:t>
      </w:r>
    </w:p>
    <w:p w:rsidR="00927967" w:rsidRPr="00BD5F5F" w:rsidRDefault="00F165CD" w:rsidP="002C7AE6">
      <w:pPr>
        <w:pStyle w:val="ListParagraph"/>
        <w:numPr>
          <w:ilvl w:val="0"/>
          <w:numId w:val="2"/>
        </w:numPr>
        <w:ind w:left="0" w:firstLine="0"/>
        <w:jc w:val="center"/>
        <w:rPr>
          <w:rFonts w:ascii="Times New Roman" w:hAnsi="Times New Roman" w:cs="Times New Roman"/>
          <w:sz w:val="20"/>
          <w:szCs w:val="20"/>
        </w:rPr>
      </w:pPr>
      <w:r w:rsidRPr="000662C6">
        <w:rPr>
          <w:rFonts w:ascii="Times New Roman" w:hAnsi="Times New Roman" w:cs="Times New Roman"/>
          <w:b/>
          <w:bCs/>
          <w:sz w:val="20"/>
          <w:szCs w:val="20"/>
        </w:rPr>
        <w:t>INTRODUCTION</w:t>
      </w:r>
    </w:p>
    <w:p w:rsidR="00F165CD" w:rsidRPr="000662C6" w:rsidRDefault="00F165CD" w:rsidP="00A912FB">
      <w:pPr>
        <w:pStyle w:val="ListParagraph"/>
        <w:spacing w:before="54" w:after="0" w:line="276" w:lineRule="auto"/>
        <w:ind w:left="0"/>
        <w:jc w:val="both"/>
        <w:rPr>
          <w:rFonts w:ascii="Times New Roman" w:eastAsia="Cambria" w:hAnsi="Times New Roman" w:cs="Times New Roman"/>
          <w:sz w:val="20"/>
          <w:szCs w:val="20"/>
        </w:rPr>
      </w:pPr>
      <w:r w:rsidRPr="00BD5F5F">
        <w:rPr>
          <w:rFonts w:ascii="Times New Roman" w:eastAsia="Cambria" w:hAnsi="Times New Roman" w:cs="Times New Roman"/>
          <w:b/>
          <w:sz w:val="46"/>
          <w:szCs w:val="46"/>
        </w:rPr>
        <w:t>N</w:t>
      </w:r>
      <w:r w:rsidRPr="000662C6">
        <w:rPr>
          <w:rFonts w:ascii="Times New Roman" w:eastAsia="Cambria" w:hAnsi="Times New Roman" w:cs="Times New Roman"/>
          <w:sz w:val="20"/>
          <w:szCs w:val="20"/>
        </w:rPr>
        <w:t xml:space="preserve">LP is a sort of artificial intelligence that enables intelligent systems to interact with one other. In the field of Artificial Intelligence, there </w:t>
      </w:r>
      <w:proofErr w:type="gramStart"/>
      <w:r w:rsidRPr="000662C6">
        <w:rPr>
          <w:rFonts w:ascii="Times New Roman" w:eastAsia="Cambria" w:hAnsi="Times New Roman" w:cs="Times New Roman"/>
          <w:sz w:val="20"/>
          <w:szCs w:val="20"/>
        </w:rPr>
        <w:t>have</w:t>
      </w:r>
      <w:proofErr w:type="gramEnd"/>
      <w:r w:rsidRPr="000662C6">
        <w:rPr>
          <w:rFonts w:ascii="Times New Roman" w:eastAsia="Cambria" w:hAnsi="Times New Roman" w:cs="Times New Roman"/>
          <w:sz w:val="20"/>
          <w:szCs w:val="20"/>
        </w:rPr>
        <w:t xml:space="preserve"> been several research on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that use Natural Language Processing. AI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can be used regardless of the </w:t>
      </w:r>
      <w:proofErr w:type="gramStart"/>
      <w:r w:rsidRPr="000662C6">
        <w:rPr>
          <w:rFonts w:ascii="Times New Roman" w:eastAsia="Cambria" w:hAnsi="Times New Roman" w:cs="Times New Roman"/>
          <w:sz w:val="20"/>
          <w:szCs w:val="20"/>
        </w:rPr>
        <w:t>domain</w:t>
      </w:r>
      <w:proofErr w:type="gramEnd"/>
      <w:r w:rsidRPr="000662C6">
        <w:rPr>
          <w:rFonts w:ascii="Times New Roman" w:eastAsia="Cambria" w:hAnsi="Times New Roman" w:cs="Times New Roman"/>
          <w:sz w:val="20"/>
          <w:szCs w:val="20"/>
        </w:rPr>
        <w:t xml:space="preserve"> in which they are utilized, respond to any questions that a user may have. Universities, healthcare, banking and entertainment are just a few of the places where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are used. Some well-known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w:t>
      </w:r>
      <w:r w:rsidRPr="000662C6">
        <w:rPr>
          <w:rFonts w:ascii="Times New Roman" w:eastAsia="Cambria" w:hAnsi="Times New Roman" w:cs="Times New Roman"/>
          <w:sz w:val="20"/>
          <w:szCs w:val="20"/>
        </w:rPr>
        <w:lastRenderedPageBreak/>
        <w:t xml:space="preserve">include </w:t>
      </w:r>
      <w:proofErr w:type="spellStart"/>
      <w:r w:rsidRPr="000662C6">
        <w:rPr>
          <w:rFonts w:ascii="Times New Roman" w:eastAsia="Cambria" w:hAnsi="Times New Roman" w:cs="Times New Roman"/>
          <w:sz w:val="20"/>
          <w:szCs w:val="20"/>
        </w:rPr>
        <w:t>Siri</w:t>
      </w:r>
      <w:proofErr w:type="spell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Cortana</w:t>
      </w:r>
      <w:proofErr w:type="spell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Alexa</w:t>
      </w:r>
      <w:proofErr w:type="spellEnd"/>
      <w:r w:rsidRPr="000662C6">
        <w:rPr>
          <w:rFonts w:ascii="Times New Roman" w:eastAsia="Cambria" w:hAnsi="Times New Roman" w:cs="Times New Roman"/>
          <w:sz w:val="20"/>
          <w:szCs w:val="20"/>
        </w:rPr>
        <w:t xml:space="preserve">, and others. To reply to consumer queries, several websites use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A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is a piece of artificial intelligence software that </w:t>
      </w:r>
      <w:proofErr w:type="gramStart"/>
      <w:r w:rsidRPr="000662C6">
        <w:rPr>
          <w:rFonts w:ascii="Times New Roman" w:eastAsia="Cambria" w:hAnsi="Times New Roman" w:cs="Times New Roman"/>
          <w:sz w:val="20"/>
          <w:szCs w:val="20"/>
        </w:rPr>
        <w:t>can</w:t>
      </w:r>
      <w:proofErr w:type="gramEnd"/>
      <w:r w:rsidRPr="000662C6">
        <w:rPr>
          <w:rFonts w:ascii="Times New Roman" w:eastAsia="Cambria" w:hAnsi="Times New Roman" w:cs="Times New Roman"/>
          <w:sz w:val="20"/>
          <w:szCs w:val="20"/>
        </w:rPr>
        <w:t xml:space="preserve"> communicate with humans in real time and react to their questions. A set of principles is applied to AI bots for them to comprehend and respond to human requirements. A user's collection of questions is occasionally matched to relevant replies. They're referred to as "limited"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analyze</w:t>
      </w:r>
      <w:proofErr w:type="spellEnd"/>
      <w:r w:rsidRPr="000662C6">
        <w:rPr>
          <w:rFonts w:ascii="Times New Roman" w:eastAsia="Cambria" w:hAnsi="Times New Roman" w:cs="Times New Roman"/>
          <w:sz w:val="20"/>
          <w:szCs w:val="20"/>
        </w:rPr>
        <w:t xml:space="preserve"> the user's search and answer in real time. The user's selections and </w:t>
      </w:r>
      <w:proofErr w:type="spellStart"/>
      <w:r w:rsidRPr="000662C6">
        <w:rPr>
          <w:rFonts w:ascii="Times New Roman" w:eastAsia="Cambria" w:hAnsi="Times New Roman" w:cs="Times New Roman"/>
          <w:sz w:val="20"/>
          <w:szCs w:val="20"/>
        </w:rPr>
        <w:t>behaviors</w:t>
      </w:r>
      <w:proofErr w:type="spellEnd"/>
      <w:r w:rsidRPr="000662C6">
        <w:rPr>
          <w:rFonts w:ascii="Times New Roman" w:eastAsia="Cambria" w:hAnsi="Times New Roman" w:cs="Times New Roman"/>
          <w:sz w:val="20"/>
          <w:szCs w:val="20"/>
        </w:rPr>
        <w:t xml:space="preserve"> will determine the replies. They're dubbed "intelligent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w:t>
      </w:r>
    </w:p>
    <w:p w:rsidR="00F165CD" w:rsidRPr="000662C6" w:rsidRDefault="00F165CD" w:rsidP="003233A8">
      <w:pPr>
        <w:rPr>
          <w:rFonts w:ascii="Times New Roman" w:hAnsi="Times New Roman" w:cs="Times New Roman"/>
          <w:sz w:val="20"/>
          <w:szCs w:val="20"/>
        </w:rPr>
      </w:pPr>
    </w:p>
    <w:p w:rsidR="00F165CD" w:rsidRPr="00DE4E76" w:rsidRDefault="00F165CD" w:rsidP="00DE4E76">
      <w:pPr>
        <w:pStyle w:val="ListParagraph"/>
        <w:numPr>
          <w:ilvl w:val="0"/>
          <w:numId w:val="10"/>
        </w:numPr>
        <w:ind w:left="810" w:hanging="90"/>
        <w:jc w:val="center"/>
        <w:rPr>
          <w:rFonts w:ascii="Times New Roman" w:hAnsi="Times New Roman" w:cs="Times New Roman"/>
          <w:b/>
          <w:bCs/>
          <w:sz w:val="20"/>
          <w:szCs w:val="20"/>
        </w:rPr>
      </w:pPr>
      <w:r w:rsidRPr="00DE4E76">
        <w:rPr>
          <w:rFonts w:ascii="Times New Roman" w:hAnsi="Times New Roman" w:cs="Times New Roman"/>
          <w:b/>
          <w:bCs/>
          <w:sz w:val="20"/>
          <w:szCs w:val="20"/>
        </w:rPr>
        <w:t>LITERATURE REVIEW</w:t>
      </w:r>
    </w:p>
    <w:p w:rsidR="00927967" w:rsidRPr="000662C6" w:rsidRDefault="00927967" w:rsidP="00927967">
      <w:pPr>
        <w:pStyle w:val="ListParagraph"/>
        <w:rPr>
          <w:rFonts w:ascii="Times New Roman" w:hAnsi="Times New Roman" w:cs="Times New Roman"/>
          <w:b/>
          <w:bCs/>
          <w:sz w:val="20"/>
          <w:szCs w:val="20"/>
        </w:rPr>
      </w:pPr>
    </w:p>
    <w:p w:rsidR="00927967" w:rsidRPr="000662C6" w:rsidRDefault="00927967" w:rsidP="00DE4E76">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Conversational AI refers to the use of artificial intelligence techniques (such as computational linguistics, machine learning, and knowledge graphs) to create intelligent software entities that can converse in natural language with humans or other agents. Smart speakers and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are examples of software in this </w:t>
      </w:r>
      <w:proofErr w:type="gramStart"/>
      <w:r w:rsidRPr="000662C6">
        <w:rPr>
          <w:rFonts w:ascii="Times New Roman" w:eastAsia="Cambria" w:hAnsi="Times New Roman" w:cs="Times New Roman"/>
          <w:sz w:val="20"/>
          <w:szCs w:val="20"/>
        </w:rPr>
        <w:t>category[</w:t>
      </w:r>
      <w:proofErr w:type="gramEnd"/>
      <w:r w:rsidRPr="000662C6">
        <w:rPr>
          <w:rFonts w:ascii="Times New Roman" w:eastAsia="Cambria" w:hAnsi="Times New Roman" w:cs="Times New Roman"/>
          <w:sz w:val="20"/>
          <w:szCs w:val="20"/>
        </w:rPr>
        <w:t>1]. The first era of this technology concentrated on short task-oriented dialogue [2], such as music playback (e.g., "</w:t>
      </w:r>
      <w:proofErr w:type="spellStart"/>
      <w:r w:rsidRPr="000662C6">
        <w:rPr>
          <w:rFonts w:ascii="Times New Roman" w:eastAsia="Cambria" w:hAnsi="Times New Roman" w:cs="Times New Roman"/>
          <w:sz w:val="20"/>
          <w:szCs w:val="20"/>
        </w:rPr>
        <w:t>Alexa</w:t>
      </w:r>
      <w:proofErr w:type="spellEnd"/>
      <w:r w:rsidRPr="000662C6">
        <w:rPr>
          <w:rFonts w:ascii="Times New Roman" w:eastAsia="Cambria" w:hAnsi="Times New Roman" w:cs="Times New Roman"/>
          <w:sz w:val="20"/>
          <w:szCs w:val="20"/>
        </w:rPr>
        <w:t xml:space="preserve">, play music") or information retrieval. The current challenge in this area is to maintain a continuous, coherent, and attractive dialogue, as current software is still far from being capable of natural everyday conversations with humans [3]. The chat approach is planned in such a manner that human users believe they are naturally conversing with another human.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can play an essential part in education because, unlike traditional e-learning systems, they are </w:t>
      </w:r>
      <w:r w:rsidRPr="000662C6">
        <w:rPr>
          <w:rFonts w:ascii="Times New Roman" w:eastAsia="Cambria" w:hAnsi="Times New Roman" w:cs="Times New Roman"/>
          <w:sz w:val="20"/>
          <w:szCs w:val="20"/>
        </w:rPr>
        <w:lastRenderedPageBreak/>
        <w:t xml:space="preserve">interactive [4].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among other ICTs, are regarded as safe and accessible content and tools that can produce positive learning outcomes. The increased performance of the system is one of the causes that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were indeed popular in a variety of businesses. This argument is often used in education because it improves user–student satisfaction by shortening response times and being available 24 hours a day to answer and clarify any questions [5]. This enables teachers, for illustration, to avoid answering repeated questions that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can easily answer, while also assisting students who have missed yet another or more lessons [6].</w:t>
      </w:r>
    </w:p>
    <w:p w:rsidR="005E2445" w:rsidRPr="000662C6" w:rsidRDefault="00927967" w:rsidP="000662C6">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A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contributes to addressing the problem of propping up several individual student cases, in addition to simply that provide the question–answer function or communicating knowledge between students and the system. The teacher usually just doesn't have enough time during a lesson to provide formative feedback per each pupil [5]. However, formative feedback during learning processes is one of the most important factors in increasing students' performance and motivation, according to Hattie [7]. An AI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can assist each individual student, having followed different learning paces, and providing knowledge based on their individual mental </w:t>
      </w:r>
      <w:proofErr w:type="gramStart"/>
      <w:r w:rsidRPr="000662C6">
        <w:rPr>
          <w:rFonts w:ascii="Times New Roman" w:eastAsia="Cambria" w:hAnsi="Times New Roman" w:cs="Times New Roman"/>
          <w:sz w:val="20"/>
          <w:szCs w:val="20"/>
        </w:rPr>
        <w:t>level[</w:t>
      </w:r>
      <w:proofErr w:type="gramEnd"/>
      <w:r w:rsidRPr="000662C6">
        <w:rPr>
          <w:rFonts w:ascii="Times New Roman" w:eastAsia="Cambria" w:hAnsi="Times New Roman" w:cs="Times New Roman"/>
          <w:sz w:val="20"/>
          <w:szCs w:val="20"/>
        </w:rPr>
        <w:t xml:space="preserve">8]. Furthermore,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appear to allow students to access individual support in a bug-free environment, allowing them to apply one‘s cognitive skills at any time and from any location.  Furthermore, a tool can be regarded as a good data analysis tool. According to </w:t>
      </w:r>
      <w:proofErr w:type="spellStart"/>
      <w:r w:rsidRPr="000662C6">
        <w:rPr>
          <w:rFonts w:ascii="Times New Roman" w:eastAsia="Cambria" w:hAnsi="Times New Roman" w:cs="Times New Roman"/>
          <w:sz w:val="20"/>
          <w:szCs w:val="20"/>
        </w:rPr>
        <w:t>Shawar</w:t>
      </w:r>
      <w:proofErr w:type="spellEnd"/>
      <w:r w:rsidRPr="000662C6">
        <w:rPr>
          <w:rFonts w:ascii="Times New Roman" w:eastAsia="Cambria" w:hAnsi="Times New Roman" w:cs="Times New Roman"/>
          <w:sz w:val="20"/>
          <w:szCs w:val="20"/>
        </w:rPr>
        <w:t xml:space="preserve"> and Atwell [9], it is critical to remember that the teacher is the backbone of teaching process and that learning technology can serve as an enhancer rather than a substitute. For example, when the robot is used to answer students' research question, the teacher can even use the chat logs and facts and figures reporting to see how far the students having problems as well as what their weaknesses are. As a result, the teacher could use this technology to stare for difficulties, while teenagers use it to solve </w:t>
      </w:r>
      <w:proofErr w:type="gramStart"/>
      <w:r w:rsidRPr="000662C6">
        <w:rPr>
          <w:rFonts w:ascii="Times New Roman" w:eastAsia="Cambria" w:hAnsi="Times New Roman" w:cs="Times New Roman"/>
          <w:sz w:val="20"/>
          <w:szCs w:val="20"/>
        </w:rPr>
        <w:t>them[</w:t>
      </w:r>
      <w:proofErr w:type="gramEnd"/>
      <w:r w:rsidRPr="000662C6">
        <w:rPr>
          <w:rFonts w:ascii="Times New Roman" w:eastAsia="Cambria" w:hAnsi="Times New Roman" w:cs="Times New Roman"/>
          <w:sz w:val="20"/>
          <w:szCs w:val="20"/>
        </w:rPr>
        <w:t>10].</w:t>
      </w:r>
    </w:p>
    <w:p w:rsidR="00927967" w:rsidRPr="00DE4E76" w:rsidRDefault="00DE4E76" w:rsidP="00DE4E76">
      <w:pPr>
        <w:pBdr>
          <w:top w:val="nil"/>
          <w:left w:val="nil"/>
          <w:bottom w:val="nil"/>
          <w:right w:val="nil"/>
          <w:between w:val="nil"/>
        </w:pBdr>
        <w:spacing w:before="54" w:after="0" w:line="360" w:lineRule="auto"/>
        <w:jc w:val="center"/>
        <w:rPr>
          <w:rFonts w:ascii="Times New Roman" w:eastAsia="Cambria" w:hAnsi="Times New Roman" w:cs="Times New Roman"/>
          <w:sz w:val="20"/>
          <w:szCs w:val="20"/>
        </w:rPr>
      </w:pPr>
      <w:r w:rsidRPr="00DE4E76">
        <w:rPr>
          <w:rFonts w:ascii="Times New Roman" w:eastAsia="Cambria" w:hAnsi="Times New Roman" w:cs="Times New Roman"/>
          <w:b/>
          <w:sz w:val="20"/>
          <w:szCs w:val="20"/>
        </w:rPr>
        <w:t>III -</w:t>
      </w:r>
      <w:r w:rsidR="00927967" w:rsidRPr="00DE4E76">
        <w:rPr>
          <w:rFonts w:ascii="Times New Roman" w:eastAsia="Cambria" w:hAnsi="Times New Roman" w:cs="Times New Roman"/>
          <w:b/>
          <w:sz w:val="20"/>
          <w:szCs w:val="20"/>
        </w:rPr>
        <w:t>METHODOLOGY</w:t>
      </w:r>
    </w:p>
    <w:p w:rsidR="009D353C" w:rsidRPr="000662C6" w:rsidRDefault="009D353C" w:rsidP="00A912FB">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A banking </w:t>
      </w:r>
      <w:proofErr w:type="spellStart"/>
      <w:proofErr w:type="gram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w:t>
      </w:r>
      <w:proofErr w:type="gramEnd"/>
      <w:r w:rsidRPr="000662C6">
        <w:rPr>
          <w:rFonts w:ascii="Times New Roman" w:eastAsia="Cambria" w:hAnsi="Times New Roman" w:cs="Times New Roman"/>
          <w:sz w:val="20"/>
          <w:szCs w:val="20"/>
        </w:rPr>
        <w:t xml:space="preserve"> is included in this system, and it answers all bank-related enquiries. The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model is made up of three parts: backend, dialog flow, and frontend. The main tasks of the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are handled by dialog flow.</w:t>
      </w:r>
    </w:p>
    <w:p w:rsidR="009D353C" w:rsidRPr="000662C6" w:rsidRDefault="009D353C" w:rsidP="00A912FB">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The end user will utilize a web application to access the system. He will put his question into the text area on the front end of the web application. When he presses Enter or submits the doubt, bot controller logic will handle this request. The Flask framework implementation is used to </w:t>
      </w:r>
      <w:r w:rsidRPr="000662C6">
        <w:rPr>
          <w:rFonts w:ascii="Times New Roman" w:eastAsia="Cambria" w:hAnsi="Times New Roman" w:cs="Times New Roman"/>
          <w:sz w:val="20"/>
          <w:szCs w:val="20"/>
        </w:rPr>
        <w:lastRenderedPageBreak/>
        <w:t>process user requests and then offer replies to those queries as a reply in the bot controller code.</w:t>
      </w:r>
    </w:p>
    <w:p w:rsidR="009D353C" w:rsidRPr="000662C6" w:rsidRDefault="009D353C" w:rsidP="00A912FB">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 The query will then be sent to the implemented business logic and machine learning logic. The business logic employs Natural Language Processing (NLTK library) and its </w:t>
      </w:r>
      <w:proofErr w:type="spellStart"/>
      <w:r w:rsidRPr="000662C6">
        <w:rPr>
          <w:rFonts w:ascii="Times New Roman" w:eastAsia="Cambria" w:hAnsi="Times New Roman" w:cs="Times New Roman"/>
          <w:sz w:val="20"/>
          <w:szCs w:val="20"/>
        </w:rPr>
        <w:t>vectorization</w:t>
      </w:r>
      <w:proofErr w:type="spellEnd"/>
      <w:r w:rsidRPr="000662C6">
        <w:rPr>
          <w:rFonts w:ascii="Times New Roman" w:eastAsia="Cambria" w:hAnsi="Times New Roman" w:cs="Times New Roman"/>
          <w:sz w:val="20"/>
          <w:szCs w:val="20"/>
        </w:rPr>
        <w:t xml:space="preserve"> approach to execute basic and complex pre-processing techniques on the user input query. Extraneous spaces and stop-words will be deleted from the query, and lemmas will be retrieved for each token. This text format query will then be converted to </w:t>
      </w:r>
      <w:proofErr w:type="spellStart"/>
      <w:r w:rsidRPr="000662C6">
        <w:rPr>
          <w:rFonts w:ascii="Times New Roman" w:eastAsia="Cambria" w:hAnsi="Times New Roman" w:cs="Times New Roman"/>
          <w:sz w:val="20"/>
          <w:szCs w:val="20"/>
        </w:rPr>
        <w:t>vectorized</w:t>
      </w:r>
      <w:proofErr w:type="spellEnd"/>
      <w:r w:rsidRPr="000662C6">
        <w:rPr>
          <w:rFonts w:ascii="Times New Roman" w:eastAsia="Cambria" w:hAnsi="Times New Roman" w:cs="Times New Roman"/>
          <w:sz w:val="20"/>
          <w:szCs w:val="20"/>
        </w:rPr>
        <w:t xml:space="preserve"> format using </w:t>
      </w:r>
      <w:proofErr w:type="spellStart"/>
      <w:r w:rsidRPr="000662C6">
        <w:rPr>
          <w:rFonts w:ascii="Times New Roman" w:eastAsia="Cambria" w:hAnsi="Times New Roman" w:cs="Times New Roman"/>
          <w:sz w:val="20"/>
          <w:szCs w:val="20"/>
        </w:rPr>
        <w:t>vectorization</w:t>
      </w:r>
      <w:proofErr w:type="spellEnd"/>
      <w:r w:rsidRPr="000662C6">
        <w:rPr>
          <w:rFonts w:ascii="Times New Roman" w:eastAsia="Cambria" w:hAnsi="Times New Roman" w:cs="Times New Roman"/>
          <w:sz w:val="20"/>
          <w:szCs w:val="20"/>
        </w:rPr>
        <w:t xml:space="preserve">. To decide which class this reformed question belongs to, the classification procedure will be applied using Machine Learning reasoning. A classification method will be utilized based on the previously saved model that was </w:t>
      </w:r>
      <w:proofErr w:type="gramStart"/>
      <w:r w:rsidRPr="000662C6">
        <w:rPr>
          <w:rFonts w:ascii="Times New Roman" w:eastAsia="Cambria" w:hAnsi="Times New Roman" w:cs="Times New Roman"/>
          <w:sz w:val="20"/>
          <w:szCs w:val="20"/>
        </w:rPr>
        <w:t>ran</w:t>
      </w:r>
      <w:proofErr w:type="gramEnd"/>
      <w:r w:rsidRPr="000662C6">
        <w:rPr>
          <w:rFonts w:ascii="Times New Roman" w:eastAsia="Cambria" w:hAnsi="Times New Roman" w:cs="Times New Roman"/>
          <w:sz w:val="20"/>
          <w:szCs w:val="20"/>
        </w:rPr>
        <w:t xml:space="preserve"> on train data. The cosine similarity will be applied to all requests from user input data with a class identical to the retrieved class. Based on the respectful similarity values we </w:t>
      </w:r>
      <w:r w:rsidR="00F409B4" w:rsidRPr="000662C6">
        <w:rPr>
          <w:rFonts w:ascii="Times New Roman" w:eastAsia="Cambria" w:hAnsi="Times New Roman" w:cs="Times New Roman"/>
          <w:sz w:val="20"/>
          <w:szCs w:val="20"/>
        </w:rPr>
        <w:t>obtain;</w:t>
      </w:r>
      <w:r w:rsidRPr="000662C6">
        <w:rPr>
          <w:rFonts w:ascii="Times New Roman" w:eastAsia="Cambria" w:hAnsi="Times New Roman" w:cs="Times New Roman"/>
          <w:sz w:val="20"/>
          <w:szCs w:val="20"/>
        </w:rPr>
        <w:t xml:space="preserve"> the most comparable answer will be sent to the user as a response to the question. We've been gathering our own database of questions and responses that banking clients used to ask bank staff at customer support </w:t>
      </w:r>
      <w:proofErr w:type="spellStart"/>
      <w:r w:rsidRPr="000662C6">
        <w:rPr>
          <w:rFonts w:ascii="Times New Roman" w:eastAsia="Cambria" w:hAnsi="Times New Roman" w:cs="Times New Roman"/>
          <w:sz w:val="20"/>
          <w:szCs w:val="20"/>
        </w:rPr>
        <w:t>centers</w:t>
      </w:r>
      <w:proofErr w:type="spellEnd"/>
      <w:r w:rsidRPr="000662C6">
        <w:rPr>
          <w:rFonts w:ascii="Times New Roman" w:eastAsia="Cambria" w:hAnsi="Times New Roman" w:cs="Times New Roman"/>
          <w:sz w:val="20"/>
          <w:szCs w:val="20"/>
        </w:rPr>
        <w:t xml:space="preserve"> or information desks. We gathered information from a variety of banking websites and FAQs.</w:t>
      </w:r>
    </w:p>
    <w:p w:rsidR="00927967" w:rsidRPr="000662C6" w:rsidRDefault="009D353C" w:rsidP="00C42E04">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Web scraping collects information from websites in an easily digestible manner, allowing you to make rapid judgments. Using the NLTK library, </w:t>
      </w:r>
      <w:proofErr w:type="gramStart"/>
      <w:r w:rsidRPr="000662C6">
        <w:rPr>
          <w:rFonts w:ascii="Times New Roman" w:eastAsia="Cambria" w:hAnsi="Times New Roman" w:cs="Times New Roman"/>
          <w:sz w:val="20"/>
          <w:szCs w:val="20"/>
        </w:rPr>
        <w:t>which was built with Natural Language Processing in mind.</w:t>
      </w:r>
      <w:proofErr w:type="gramEnd"/>
      <w:r w:rsidRPr="000662C6">
        <w:rPr>
          <w:rFonts w:ascii="Times New Roman" w:eastAsia="Cambria" w:hAnsi="Times New Roman" w:cs="Times New Roman"/>
          <w:sz w:val="20"/>
          <w:szCs w:val="20"/>
        </w:rPr>
        <w:t xml:space="preserve"> Because the user input will be in English, we must allow the machine to comprehend the query language we used for Natural Language Processing.</w:t>
      </w:r>
    </w:p>
    <w:p w:rsidR="009D353C" w:rsidRPr="000662C6" w:rsidRDefault="009D353C" w:rsidP="005E2445">
      <w:pPr>
        <w:pStyle w:val="ListParagraph"/>
        <w:pBdr>
          <w:top w:val="nil"/>
          <w:left w:val="nil"/>
          <w:bottom w:val="nil"/>
          <w:right w:val="nil"/>
          <w:between w:val="nil"/>
        </w:pBdr>
        <w:spacing w:before="54" w:after="0" w:line="276" w:lineRule="auto"/>
        <w:jc w:val="both"/>
        <w:rPr>
          <w:rFonts w:ascii="Times New Roman" w:eastAsia="Cambria" w:hAnsi="Times New Roman" w:cs="Times New Roman"/>
          <w:sz w:val="20"/>
          <w:szCs w:val="20"/>
        </w:rPr>
      </w:pPr>
    </w:p>
    <w:p w:rsidR="009D353C" w:rsidRPr="000662C6" w:rsidRDefault="009D353C" w:rsidP="005E2445">
      <w:pPr>
        <w:pStyle w:val="ListParagraph"/>
        <w:pBdr>
          <w:top w:val="nil"/>
          <w:left w:val="nil"/>
          <w:bottom w:val="nil"/>
          <w:right w:val="nil"/>
          <w:between w:val="nil"/>
        </w:pBd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noProof/>
          <w:sz w:val="20"/>
          <w:szCs w:val="20"/>
          <w:lang w:val="en-US"/>
        </w:rPr>
        <w:drawing>
          <wp:inline distT="114300" distB="114300" distL="114300" distR="114300">
            <wp:extent cx="2915285" cy="1793927"/>
            <wp:effectExtent l="0" t="0" r="0" b="0"/>
            <wp:docPr id="19"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9" name="image1.png" descr="Diagram&#10;&#10;Description automatically generated with medium confidence"/>
                    <pic:cNvPicPr preferRelativeResize="0"/>
                  </pic:nvPicPr>
                  <pic:blipFill>
                    <a:blip r:embed="rId11" cstate="print"/>
                    <a:srcRect/>
                    <a:stretch>
                      <a:fillRect/>
                    </a:stretch>
                  </pic:blipFill>
                  <pic:spPr>
                    <a:xfrm>
                      <a:off x="0" y="0"/>
                      <a:ext cx="2915285" cy="1793927"/>
                    </a:xfrm>
                    <a:prstGeom prst="rect">
                      <a:avLst/>
                    </a:prstGeom>
                    <a:ln/>
                  </pic:spPr>
                </pic:pic>
              </a:graphicData>
            </a:graphic>
          </wp:inline>
        </w:drawing>
      </w:r>
    </w:p>
    <w:p w:rsidR="00D87D26" w:rsidRPr="00DB5F5C" w:rsidRDefault="00DB5F5C" w:rsidP="00D87D26">
      <w:pPr>
        <w:spacing w:before="54" w:after="0" w:line="276" w:lineRule="auto"/>
        <w:jc w:val="center"/>
        <w:rPr>
          <w:rFonts w:ascii="Times New Roman" w:eastAsia="Cambria" w:hAnsi="Times New Roman" w:cs="Times New Roman"/>
          <w:i/>
          <w:sz w:val="20"/>
          <w:szCs w:val="20"/>
        </w:rPr>
      </w:pPr>
      <w:r w:rsidRPr="00DB5F5C">
        <w:rPr>
          <w:rFonts w:ascii="Times New Roman" w:eastAsia="Cambria" w:hAnsi="Times New Roman" w:cs="Times New Roman"/>
          <w:i/>
          <w:sz w:val="20"/>
          <w:szCs w:val="20"/>
        </w:rPr>
        <w:t>Fig 1</w:t>
      </w:r>
      <w:r w:rsidR="001439A1">
        <w:rPr>
          <w:rFonts w:ascii="Times New Roman" w:eastAsia="Cambria" w:hAnsi="Times New Roman" w:cs="Times New Roman"/>
          <w:i/>
          <w:sz w:val="20"/>
          <w:szCs w:val="20"/>
        </w:rPr>
        <w:t>-</w:t>
      </w:r>
      <w:r w:rsidRPr="00DB5F5C">
        <w:rPr>
          <w:rFonts w:ascii="Times New Roman" w:eastAsia="Cambria" w:hAnsi="Times New Roman" w:cs="Times New Roman"/>
          <w:i/>
          <w:sz w:val="20"/>
          <w:szCs w:val="20"/>
        </w:rPr>
        <w:t xml:space="preserve"> Working of Ai </w:t>
      </w:r>
      <w:proofErr w:type="spellStart"/>
      <w:r w:rsidRPr="00DB5F5C">
        <w:rPr>
          <w:rFonts w:ascii="Times New Roman" w:eastAsia="Cambria" w:hAnsi="Times New Roman" w:cs="Times New Roman"/>
          <w:i/>
          <w:sz w:val="20"/>
          <w:szCs w:val="20"/>
        </w:rPr>
        <w:t>Chatbot</w:t>
      </w:r>
      <w:proofErr w:type="spellEnd"/>
    </w:p>
    <w:p w:rsidR="00F165CD" w:rsidRPr="00DB5F5C" w:rsidRDefault="00F165CD" w:rsidP="005E2445">
      <w:pPr>
        <w:pStyle w:val="ListParagraph"/>
        <w:spacing w:line="276" w:lineRule="auto"/>
        <w:rPr>
          <w:rFonts w:ascii="Times New Roman" w:hAnsi="Times New Roman" w:cs="Times New Roman"/>
          <w:b/>
          <w:bCs/>
          <w:i/>
          <w:sz w:val="20"/>
          <w:szCs w:val="20"/>
        </w:rPr>
      </w:pP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When entities are present within a single entity, Dialog flow recognizes them, and the model understands them better. Generation of Reactions A full explanation of how entities and intents work in Dialog flow is provided, </w:t>
      </w:r>
      <w:r w:rsidRPr="000662C6">
        <w:rPr>
          <w:rFonts w:ascii="Times New Roman" w:eastAsia="Cambria" w:hAnsi="Times New Roman" w:cs="Times New Roman"/>
          <w:sz w:val="20"/>
          <w:szCs w:val="20"/>
        </w:rPr>
        <w:lastRenderedPageBreak/>
        <w:t xml:space="preserve">however it is required to illustrate how the platform's present implementation would benefit the suggested method. A purpose is made up of three fundamental components: contexts, training instances, and responses. Contexts overlay the dialogue in such a way that only those intents that are present can be engaged while they are present. Sentences are separated into two categories: templates and examples, and they are utilized as training examples. Each of these statements is labelled with entities or the simple aim in which it is included. Responses are triggered when a user entry matches </w:t>
      </w:r>
      <w:proofErr w:type="gramStart"/>
      <w:r w:rsidRPr="000662C6">
        <w:rPr>
          <w:rFonts w:ascii="Times New Roman" w:eastAsia="Cambria" w:hAnsi="Times New Roman" w:cs="Times New Roman"/>
          <w:sz w:val="20"/>
          <w:szCs w:val="20"/>
        </w:rPr>
        <w:t>an intent</w:t>
      </w:r>
      <w:proofErr w:type="gramEnd"/>
      <w:r w:rsidRPr="000662C6">
        <w:rPr>
          <w:rFonts w:ascii="Times New Roman" w:eastAsia="Cambria" w:hAnsi="Times New Roman" w:cs="Times New Roman"/>
          <w:sz w:val="20"/>
          <w:szCs w:val="20"/>
        </w:rPr>
        <w:t xml:space="preserve"> since they are the outputs of intents. They are available in several forms, with plain text being the most prevalent. Direct connection with apps that fit content into cards, tables, lists, and other content structures is possible with Dialog flow. Entities, as previously stated, are keywords that may be classified in a variety of ways. Creating </w:t>
      </w:r>
      <w:proofErr w:type="gramStart"/>
      <w:r w:rsidRPr="000662C6">
        <w:rPr>
          <w:rFonts w:ascii="Times New Roman" w:eastAsia="Cambria" w:hAnsi="Times New Roman" w:cs="Times New Roman"/>
          <w:sz w:val="20"/>
          <w:szCs w:val="20"/>
        </w:rPr>
        <w:t>an intent</w:t>
      </w:r>
      <w:proofErr w:type="gramEnd"/>
      <w:r w:rsidRPr="000662C6">
        <w:rPr>
          <w:rFonts w:ascii="Times New Roman" w:eastAsia="Cambria" w:hAnsi="Times New Roman" w:cs="Times New Roman"/>
          <w:sz w:val="20"/>
          <w:szCs w:val="20"/>
        </w:rPr>
        <w:t xml:space="preserve"> for each definition is an alternative for educational purposes; this way, data from students' interactions with the bot may be grouped not just using individual queries, but also using these broader structures. Apart from the value of analytics, there is also a benefit for intent detection, because every time an item is discovered, the number of probable intentions that match the query is decreased.</w:t>
      </w:r>
    </w:p>
    <w:p w:rsidR="003122E3" w:rsidRPr="000662C6" w:rsidRDefault="003122E3" w:rsidP="005E2445">
      <w:pPr>
        <w:spacing w:line="276" w:lineRule="auto"/>
        <w:rPr>
          <w:rFonts w:ascii="Times New Roman" w:hAnsi="Times New Roman" w:cs="Times New Roman"/>
          <w:b/>
          <w:bCs/>
          <w:sz w:val="20"/>
          <w:szCs w:val="20"/>
        </w:rPr>
      </w:pPr>
    </w:p>
    <w:p w:rsidR="009D353C" w:rsidRPr="000662C6" w:rsidRDefault="009D353C" w:rsidP="005E2445">
      <w:pPr>
        <w:spacing w:line="276" w:lineRule="auto"/>
        <w:rPr>
          <w:rFonts w:ascii="Times New Roman" w:hAnsi="Times New Roman" w:cs="Times New Roman"/>
          <w:b/>
          <w:bCs/>
          <w:sz w:val="20"/>
          <w:szCs w:val="20"/>
        </w:rPr>
      </w:pPr>
      <w:r w:rsidRPr="000662C6">
        <w:rPr>
          <w:rFonts w:ascii="Times New Roman" w:eastAsia="Cambria" w:hAnsi="Times New Roman" w:cs="Times New Roman"/>
          <w:noProof/>
          <w:sz w:val="20"/>
          <w:szCs w:val="20"/>
          <w:lang w:val="en-US"/>
        </w:rPr>
        <w:drawing>
          <wp:inline distT="114300" distB="114300" distL="114300" distR="114300">
            <wp:extent cx="2914683" cy="1657350"/>
            <wp:effectExtent l="0" t="0" r="0" b="0"/>
            <wp:docPr id="20"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3.png" descr="Diagram&#10;&#10;Description automatically generated"/>
                    <pic:cNvPicPr preferRelativeResize="0"/>
                  </pic:nvPicPr>
                  <pic:blipFill>
                    <a:blip r:embed="rId12"/>
                    <a:srcRect/>
                    <a:stretch>
                      <a:fillRect/>
                    </a:stretch>
                  </pic:blipFill>
                  <pic:spPr>
                    <a:xfrm>
                      <a:off x="0" y="0"/>
                      <a:ext cx="2916242" cy="1658236"/>
                    </a:xfrm>
                    <a:prstGeom prst="rect">
                      <a:avLst/>
                    </a:prstGeom>
                    <a:ln/>
                  </pic:spPr>
                </pic:pic>
              </a:graphicData>
            </a:graphic>
          </wp:inline>
        </w:drawing>
      </w:r>
    </w:p>
    <w:p w:rsidR="009D353C" w:rsidRPr="00C43D71" w:rsidRDefault="00C43D71" w:rsidP="005E2445">
      <w:pPr>
        <w:spacing w:before="54" w:after="0" w:line="276" w:lineRule="auto"/>
        <w:jc w:val="center"/>
        <w:rPr>
          <w:rFonts w:ascii="Times New Roman" w:eastAsia="Cambria" w:hAnsi="Times New Roman" w:cs="Times New Roman"/>
          <w:i/>
          <w:sz w:val="20"/>
          <w:szCs w:val="20"/>
        </w:rPr>
      </w:pPr>
      <w:r w:rsidRPr="00C43D71">
        <w:rPr>
          <w:rFonts w:ascii="Times New Roman" w:eastAsia="Cambria" w:hAnsi="Times New Roman" w:cs="Times New Roman"/>
          <w:i/>
          <w:sz w:val="20"/>
          <w:szCs w:val="20"/>
        </w:rPr>
        <w:t>Fig 2</w:t>
      </w:r>
      <w:proofErr w:type="gramStart"/>
      <w:r w:rsidRPr="00C43D71">
        <w:rPr>
          <w:rFonts w:ascii="Times New Roman" w:eastAsia="Cambria" w:hAnsi="Times New Roman" w:cs="Times New Roman"/>
          <w:i/>
          <w:sz w:val="20"/>
          <w:szCs w:val="20"/>
        </w:rPr>
        <w:t>.</w:t>
      </w:r>
      <w:r>
        <w:rPr>
          <w:rFonts w:ascii="Times New Roman" w:eastAsia="Cambria" w:hAnsi="Times New Roman" w:cs="Times New Roman"/>
          <w:i/>
          <w:sz w:val="20"/>
          <w:szCs w:val="20"/>
        </w:rPr>
        <w:t>-</w:t>
      </w:r>
      <w:proofErr w:type="gramEnd"/>
      <w:r w:rsidRPr="00C43D71">
        <w:rPr>
          <w:rFonts w:ascii="Times New Roman" w:eastAsia="Cambria" w:hAnsi="Times New Roman" w:cs="Times New Roman"/>
          <w:i/>
          <w:sz w:val="20"/>
          <w:szCs w:val="20"/>
        </w:rPr>
        <w:t xml:space="preserve"> Flow Chart of The System</w:t>
      </w:r>
    </w:p>
    <w:p w:rsidR="009D353C" w:rsidRPr="000662C6" w:rsidRDefault="009D353C" w:rsidP="005E2445">
      <w:pPr>
        <w:spacing w:line="276" w:lineRule="auto"/>
        <w:rPr>
          <w:rFonts w:ascii="Times New Roman" w:hAnsi="Times New Roman" w:cs="Times New Roman"/>
          <w:b/>
          <w:bCs/>
          <w:sz w:val="20"/>
          <w:szCs w:val="20"/>
        </w:rPr>
      </w:pP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Dialog flow: Dialog flow is a natural language understanding platform that makes it simple to develop and integrate a conversational user interface into any mobile app, web app, device, bot, IVR system, and more. You may provide people new and exciting ways to connect with your product by using Dialog flow. Dialog flow is capable of </w:t>
      </w:r>
      <w:r w:rsidR="00A912FB" w:rsidRPr="000662C6">
        <w:rPr>
          <w:rFonts w:ascii="Times New Roman" w:eastAsia="Cambria" w:hAnsi="Times New Roman" w:cs="Times New Roman"/>
          <w:sz w:val="20"/>
          <w:szCs w:val="20"/>
        </w:rPr>
        <w:t>analysing</w:t>
      </w:r>
      <w:r w:rsidRPr="000662C6">
        <w:rPr>
          <w:rFonts w:ascii="Times New Roman" w:eastAsia="Cambria" w:hAnsi="Times New Roman" w:cs="Times New Roman"/>
          <w:sz w:val="20"/>
          <w:szCs w:val="20"/>
        </w:rPr>
        <w:t xml:space="preserve"> a variety of consumer input, including text and audio. It can also communicate with your consumers in a variety of methods, including text and synthetic speech.</w:t>
      </w:r>
    </w:p>
    <w:p w:rsidR="009D353C" w:rsidRPr="000662C6" w:rsidRDefault="009D353C" w:rsidP="005E2445">
      <w:pPr>
        <w:spacing w:before="54" w:after="0" w:line="276" w:lineRule="auto"/>
        <w:jc w:val="both"/>
        <w:rPr>
          <w:rFonts w:ascii="Times New Roman" w:eastAsia="Cambria" w:hAnsi="Times New Roman" w:cs="Times New Roman"/>
          <w:sz w:val="20"/>
          <w:szCs w:val="20"/>
        </w:rPr>
      </w:pPr>
      <w:proofErr w:type="spellStart"/>
      <w:proofErr w:type="gramStart"/>
      <w:r w:rsidRPr="000662C6">
        <w:rPr>
          <w:rFonts w:ascii="Times New Roman" w:eastAsia="Cambria" w:hAnsi="Times New Roman" w:cs="Times New Roman"/>
          <w:sz w:val="20"/>
          <w:szCs w:val="20"/>
        </w:rPr>
        <w:lastRenderedPageBreak/>
        <w:t>ReactJS</w:t>
      </w:r>
      <w:proofErr w:type="spellEnd"/>
      <w:r w:rsidRPr="000662C6">
        <w:rPr>
          <w:rFonts w:ascii="Times New Roman" w:eastAsia="Cambria" w:hAnsi="Times New Roman" w:cs="Times New Roman"/>
          <w:sz w:val="20"/>
          <w:szCs w:val="20"/>
        </w:rPr>
        <w:t xml:space="preserve"> :</w:t>
      </w:r>
      <w:proofErr w:type="gram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ReactJS</w:t>
      </w:r>
      <w:proofErr w:type="spellEnd"/>
      <w:r w:rsidRPr="000662C6">
        <w:rPr>
          <w:rFonts w:ascii="Times New Roman" w:eastAsia="Cambria" w:hAnsi="Times New Roman" w:cs="Times New Roman"/>
          <w:sz w:val="20"/>
          <w:szCs w:val="20"/>
        </w:rPr>
        <w:t xml:space="preserve"> is a front-end JavaScript library for creating user interfaces or UI components that is open source. React may be used as a foundation for developing single-page or mobile apps.</w:t>
      </w:r>
    </w:p>
    <w:p w:rsidR="009D353C" w:rsidRPr="000662C6" w:rsidRDefault="009D353C" w:rsidP="005E2445">
      <w:pPr>
        <w:spacing w:before="54" w:after="0" w:line="276" w:lineRule="auto"/>
        <w:jc w:val="both"/>
        <w:rPr>
          <w:rFonts w:ascii="Times New Roman" w:eastAsia="Cambria" w:hAnsi="Times New Roman" w:cs="Times New Roman"/>
          <w:sz w:val="20"/>
          <w:szCs w:val="20"/>
        </w:rPr>
      </w:pPr>
      <w:proofErr w:type="spellStart"/>
      <w:r w:rsidRPr="000662C6">
        <w:rPr>
          <w:rFonts w:ascii="Times New Roman" w:eastAsia="Cambria" w:hAnsi="Times New Roman" w:cs="Times New Roman"/>
          <w:sz w:val="20"/>
          <w:szCs w:val="20"/>
        </w:rPr>
        <w:t>NodeJS</w:t>
      </w:r>
      <w:proofErr w:type="spellEnd"/>
      <w:r w:rsidRPr="000662C6">
        <w:rPr>
          <w:rFonts w:ascii="Times New Roman" w:eastAsia="Cambria" w:hAnsi="Times New Roman" w:cs="Times New Roman"/>
          <w:sz w:val="20"/>
          <w:szCs w:val="20"/>
        </w:rPr>
        <w:t>: Node.js is a backend JavaScript runtime environment that runs JavaScript code outside of a web browser and is free source. Node.js allows developers to utilise JavaScript to create command-line tools and server-side scripting to generate dynamic web page content before sending the page to the user's browser.</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Data cleaning:</w:t>
      </w:r>
      <w:r w:rsidRPr="000662C6">
        <w:rPr>
          <w:rFonts w:ascii="Times New Roman" w:eastAsia="Cambria" w:hAnsi="Times New Roman" w:cs="Times New Roman"/>
          <w:sz w:val="20"/>
          <w:szCs w:val="20"/>
        </w:rPr>
        <w:t xml:space="preserve"> It is a process of removing noise and inconsistent data. </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Data integration</w:t>
      </w:r>
      <w:r w:rsidRPr="000662C6">
        <w:rPr>
          <w:rFonts w:ascii="Times New Roman" w:eastAsia="Cambria" w:hAnsi="Times New Roman" w:cs="Times New Roman"/>
          <w:sz w:val="20"/>
          <w:szCs w:val="20"/>
        </w:rPr>
        <w:t xml:space="preserve">: In this step data from multiple sources are combined. Data selection: In this step data relevant for mining task is selected. </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Data transformation</w:t>
      </w:r>
      <w:r w:rsidRPr="000662C6">
        <w:rPr>
          <w:rFonts w:ascii="Times New Roman" w:eastAsia="Cambria" w:hAnsi="Times New Roman" w:cs="Times New Roman"/>
          <w:sz w:val="20"/>
          <w:szCs w:val="20"/>
        </w:rPr>
        <w:t xml:space="preserve">: In this step data will be transformed into form that is appropriate for mining. </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Data mining</w:t>
      </w:r>
      <w:r w:rsidRPr="000662C6">
        <w:rPr>
          <w:rFonts w:ascii="Times New Roman" w:eastAsia="Cambria" w:hAnsi="Times New Roman" w:cs="Times New Roman"/>
          <w:sz w:val="20"/>
          <w:szCs w:val="20"/>
        </w:rPr>
        <w:t>: In this step some intelligent methods are applied for extracting data patterns.</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Pattern evaluation</w:t>
      </w:r>
      <w:r w:rsidRPr="000662C6">
        <w:rPr>
          <w:rFonts w:ascii="Times New Roman" w:eastAsia="Cambria" w:hAnsi="Times New Roman" w:cs="Times New Roman"/>
          <w:sz w:val="20"/>
          <w:szCs w:val="20"/>
        </w:rPr>
        <w:t xml:space="preserve">: In this step we concentrate upon important patterns representing knowledge based on some measure are identified. </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Knowledge presentation</w:t>
      </w:r>
      <w:r w:rsidRPr="000662C6">
        <w:rPr>
          <w:rFonts w:ascii="Times New Roman" w:eastAsia="Cambria" w:hAnsi="Times New Roman" w:cs="Times New Roman"/>
          <w:sz w:val="20"/>
          <w:szCs w:val="20"/>
        </w:rPr>
        <w:t>: In this step visualization and knowledge representation techniques are used to present the mined knowledge to the user.</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Data Mining Techniques Data </w:t>
      </w:r>
      <w:r w:rsidR="00B906C9" w:rsidRPr="000662C6">
        <w:rPr>
          <w:rFonts w:ascii="Times New Roman" w:eastAsia="Cambria" w:hAnsi="Times New Roman" w:cs="Times New Roman"/>
          <w:sz w:val="20"/>
          <w:szCs w:val="20"/>
        </w:rPr>
        <w:t>Mining</w:t>
      </w:r>
      <w:r w:rsidRPr="000662C6">
        <w:rPr>
          <w:rFonts w:ascii="Times New Roman" w:eastAsia="Cambria" w:hAnsi="Times New Roman" w:cs="Times New Roman"/>
          <w:sz w:val="20"/>
          <w:szCs w:val="20"/>
        </w:rPr>
        <w:t xml:space="preserve"> Algorithms is categorized into different which is given below: </w:t>
      </w:r>
    </w:p>
    <w:p w:rsidR="009D353C" w:rsidRPr="000662C6" w:rsidRDefault="009D353C" w:rsidP="005E2445">
      <w:pPr>
        <w:spacing w:before="54" w:after="0" w:line="276" w:lineRule="auto"/>
        <w:jc w:val="both"/>
        <w:rPr>
          <w:rFonts w:ascii="Times New Roman" w:eastAsia="Cambria" w:hAnsi="Times New Roman" w:cs="Times New Roman"/>
          <w:sz w:val="20"/>
          <w:szCs w:val="20"/>
        </w:rPr>
      </w:pPr>
      <w:r w:rsidRPr="000662C6">
        <w:rPr>
          <w:rFonts w:ascii="Times New Roman" w:eastAsia="Cambria" w:hAnsi="Times New Roman" w:cs="Times New Roman"/>
          <w:b/>
          <w:sz w:val="20"/>
          <w:szCs w:val="20"/>
        </w:rPr>
        <w:t>Classification:</w:t>
      </w:r>
      <w:r w:rsidRPr="000662C6">
        <w:rPr>
          <w:rFonts w:ascii="Times New Roman" w:eastAsia="Cambria" w:hAnsi="Times New Roman" w:cs="Times New Roman"/>
          <w:sz w:val="20"/>
          <w:szCs w:val="20"/>
        </w:rPr>
        <w:t xml:space="preserve"> Classification is the frequently (most commonly) applied data mining mechanism, which explains a set of </w:t>
      </w:r>
      <w:proofErr w:type="spellStart"/>
      <w:r w:rsidRPr="000662C6">
        <w:rPr>
          <w:rFonts w:ascii="Times New Roman" w:eastAsia="Cambria" w:hAnsi="Times New Roman" w:cs="Times New Roman"/>
          <w:sz w:val="20"/>
          <w:szCs w:val="20"/>
        </w:rPr>
        <w:t>preclassified</w:t>
      </w:r>
      <w:proofErr w:type="spellEnd"/>
      <w:r w:rsidRPr="000662C6">
        <w:rPr>
          <w:rFonts w:ascii="Times New Roman" w:eastAsia="Cambria" w:hAnsi="Times New Roman" w:cs="Times New Roman"/>
          <w:sz w:val="20"/>
          <w:szCs w:val="20"/>
        </w:rPr>
        <w:t xml:space="preserve"> examples to develop a (procedure) model that can (identifies or categories) classify the population (Dataset) of records at large. </w:t>
      </w:r>
    </w:p>
    <w:p w:rsidR="009D353C" w:rsidRPr="00FD45A5" w:rsidRDefault="009D353C" w:rsidP="005D5225">
      <w:pPr>
        <w:rPr>
          <w:rFonts w:ascii="Times New Roman" w:hAnsi="Times New Roman" w:cs="Times New Roman"/>
          <w:b/>
          <w:bCs/>
          <w:sz w:val="10"/>
          <w:szCs w:val="20"/>
        </w:rPr>
      </w:pPr>
    </w:p>
    <w:p w:rsidR="009D353C" w:rsidRPr="00FD45A5" w:rsidRDefault="00FD45A5" w:rsidP="00FD45A5">
      <w:pPr>
        <w:jc w:val="center"/>
        <w:rPr>
          <w:rFonts w:ascii="Times New Roman" w:eastAsia="Cambria" w:hAnsi="Times New Roman" w:cs="Times New Roman"/>
          <w:b/>
          <w:sz w:val="20"/>
          <w:szCs w:val="20"/>
        </w:rPr>
      </w:pPr>
      <w:r w:rsidRPr="00FD45A5">
        <w:rPr>
          <w:rFonts w:ascii="Times New Roman" w:eastAsia="Cambria" w:hAnsi="Times New Roman" w:cs="Times New Roman"/>
          <w:b/>
          <w:sz w:val="20"/>
          <w:szCs w:val="20"/>
        </w:rPr>
        <w:t>IV-</w:t>
      </w:r>
      <w:r w:rsidR="009D353C" w:rsidRPr="00FD45A5">
        <w:rPr>
          <w:rFonts w:ascii="Times New Roman" w:eastAsia="Cambria" w:hAnsi="Times New Roman" w:cs="Times New Roman"/>
          <w:b/>
          <w:sz w:val="20"/>
          <w:szCs w:val="20"/>
        </w:rPr>
        <w:t>RESULTS AND DISCUSSION</w:t>
      </w:r>
    </w:p>
    <w:p w:rsidR="009D353C" w:rsidRPr="000662C6" w:rsidRDefault="009D353C" w:rsidP="003233A8">
      <w:pPr>
        <w:spacing w:line="276" w:lineRule="auto"/>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Dialog</w:t>
      </w:r>
      <w:r w:rsidR="00FD45A5">
        <w:rPr>
          <w:rFonts w:ascii="Times New Roman" w:eastAsia="Cambria" w:hAnsi="Times New Roman" w:cs="Times New Roman"/>
          <w:sz w:val="20"/>
          <w:szCs w:val="20"/>
        </w:rPr>
        <w:t xml:space="preserve"> </w:t>
      </w:r>
      <w:r w:rsidRPr="000662C6">
        <w:rPr>
          <w:rFonts w:ascii="Times New Roman" w:eastAsia="Cambria" w:hAnsi="Times New Roman" w:cs="Times New Roman"/>
          <w:sz w:val="20"/>
          <w:szCs w:val="20"/>
        </w:rPr>
        <w:t xml:space="preserve">flow is an amazing platform because it supports inclusion in the Assistant app as well as inclusion in over 20 social media channels such as Web Demo, Facebook, Slack, </w:t>
      </w:r>
      <w:proofErr w:type="spellStart"/>
      <w:r w:rsidRPr="000662C6">
        <w:rPr>
          <w:rFonts w:ascii="Times New Roman" w:eastAsia="Cambria" w:hAnsi="Times New Roman" w:cs="Times New Roman"/>
          <w:sz w:val="20"/>
          <w:szCs w:val="20"/>
        </w:rPr>
        <w:t>Viber</w:t>
      </w:r>
      <w:proofErr w:type="spellEnd"/>
      <w:r w:rsidRPr="000662C6">
        <w:rPr>
          <w:rFonts w:ascii="Times New Roman" w:eastAsia="Cambria" w:hAnsi="Times New Roman" w:cs="Times New Roman"/>
          <w:sz w:val="20"/>
          <w:szCs w:val="20"/>
        </w:rPr>
        <w:t xml:space="preserve">, </w:t>
      </w:r>
      <w:proofErr w:type="spellStart"/>
      <w:r w:rsidRPr="000662C6">
        <w:rPr>
          <w:rFonts w:ascii="Times New Roman" w:eastAsia="Cambria" w:hAnsi="Times New Roman" w:cs="Times New Roman"/>
          <w:sz w:val="20"/>
          <w:szCs w:val="20"/>
        </w:rPr>
        <w:t>Kik</w:t>
      </w:r>
      <w:proofErr w:type="spellEnd"/>
      <w:r w:rsidRPr="000662C6">
        <w:rPr>
          <w:rFonts w:ascii="Times New Roman" w:eastAsia="Cambria" w:hAnsi="Times New Roman" w:cs="Times New Roman"/>
          <w:sz w:val="20"/>
          <w:szCs w:val="20"/>
        </w:rPr>
        <w:t xml:space="preserve">, Twitter, and so on. This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is integrated into the institute's website by selecting Integrations in the left panel and generating a web demo for the current agent. [11] The following are the steps to creating a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1st step: </w:t>
      </w:r>
      <w:proofErr w:type="spellStart"/>
      <w:r w:rsidRPr="000662C6">
        <w:rPr>
          <w:rFonts w:ascii="Times New Roman" w:eastAsia="Cambria" w:hAnsi="Times New Roman" w:cs="Times New Roman"/>
          <w:sz w:val="20"/>
          <w:szCs w:val="20"/>
        </w:rPr>
        <w:t>Analyzing</w:t>
      </w:r>
      <w:proofErr w:type="spellEnd"/>
      <w:r w:rsidRPr="000662C6">
        <w:rPr>
          <w:rFonts w:ascii="Times New Roman" w:eastAsia="Cambria" w:hAnsi="Times New Roman" w:cs="Times New Roman"/>
          <w:sz w:val="20"/>
          <w:szCs w:val="20"/>
        </w:rPr>
        <w:t xml:space="preserve"> the </w:t>
      </w:r>
      <w:proofErr w:type="spellStart"/>
      <w:r w:rsidRPr="000662C6">
        <w:rPr>
          <w:rFonts w:ascii="Times New Roman" w:eastAsia="Cambria" w:hAnsi="Times New Roman" w:cs="Times New Roman"/>
          <w:sz w:val="20"/>
          <w:szCs w:val="20"/>
        </w:rPr>
        <w:t>Preset</w:t>
      </w:r>
      <w:proofErr w:type="spellEnd"/>
      <w:r w:rsidRPr="000662C6">
        <w:rPr>
          <w:rFonts w:ascii="Times New Roman" w:eastAsia="Cambria" w:hAnsi="Times New Roman" w:cs="Times New Roman"/>
          <w:sz w:val="20"/>
          <w:szCs w:val="20"/>
        </w:rPr>
        <w:t xml:space="preserve"> Intentions </w:t>
      </w:r>
      <w:r w:rsidR="008A1754" w:rsidRPr="000662C6">
        <w:rPr>
          <w:rFonts w:ascii="Times New Roman" w:eastAsia="Cambria" w:hAnsi="Times New Roman" w:cs="Times New Roman"/>
          <w:sz w:val="20"/>
          <w:szCs w:val="20"/>
        </w:rPr>
        <w:t>Dialog flow</w:t>
      </w:r>
      <w:r w:rsidRPr="000662C6">
        <w:rPr>
          <w:rFonts w:ascii="Times New Roman" w:eastAsia="Cambria" w:hAnsi="Times New Roman" w:cs="Times New Roman"/>
          <w:sz w:val="20"/>
          <w:szCs w:val="20"/>
        </w:rPr>
        <w:t xml:space="preserve"> includes basic </w:t>
      </w:r>
      <w:proofErr w:type="spellStart"/>
      <w:r w:rsidRPr="000662C6">
        <w:rPr>
          <w:rFonts w:ascii="Times New Roman" w:eastAsia="Cambria" w:hAnsi="Times New Roman" w:cs="Times New Roman"/>
          <w:sz w:val="20"/>
          <w:szCs w:val="20"/>
        </w:rPr>
        <w:t>presets</w:t>
      </w:r>
      <w:proofErr w:type="spellEnd"/>
      <w:r w:rsidRPr="000662C6">
        <w:rPr>
          <w:rFonts w:ascii="Times New Roman" w:eastAsia="Cambria" w:hAnsi="Times New Roman" w:cs="Times New Roman"/>
          <w:sz w:val="20"/>
          <w:szCs w:val="20"/>
        </w:rPr>
        <w:t xml:space="preserve"> including a Default Greeting Intent and a Default </w:t>
      </w:r>
      <w:proofErr w:type="spellStart"/>
      <w:r w:rsidRPr="000662C6">
        <w:rPr>
          <w:rFonts w:ascii="Times New Roman" w:eastAsia="Cambria" w:hAnsi="Times New Roman" w:cs="Times New Roman"/>
          <w:sz w:val="20"/>
          <w:szCs w:val="20"/>
        </w:rPr>
        <w:t>Fallback</w:t>
      </w:r>
      <w:proofErr w:type="spellEnd"/>
      <w:r w:rsidRPr="000662C6">
        <w:rPr>
          <w:rFonts w:ascii="Times New Roman" w:eastAsia="Cambria" w:hAnsi="Times New Roman" w:cs="Times New Roman"/>
          <w:sz w:val="20"/>
          <w:szCs w:val="20"/>
        </w:rPr>
        <w:t xml:space="preserve"> Intent. This is simply instructing the bot on what to do when they are greeted or when the bot seems unable to reply their query. From the drop-down menu, choose "Default Welcome Purpose." Step 2: Making a Default You can </w:t>
      </w:r>
      <w:r w:rsidRPr="000662C6">
        <w:rPr>
          <w:rFonts w:ascii="Times New Roman" w:eastAsia="Cambria" w:hAnsi="Times New Roman" w:cs="Times New Roman"/>
          <w:sz w:val="20"/>
          <w:szCs w:val="20"/>
        </w:rPr>
        <w:lastRenderedPageBreak/>
        <w:t xml:space="preserve">generate a new response to Welcome Purpose. When an expression is entered in the "Responses" section, the responses for MCA Department Bot are chosen at random. And custom response enables us to create a unique welcoming response for the Department bot. Step 3: Developing New Intentions </w:t>
      </w:r>
      <w:proofErr w:type="gramStart"/>
      <w:r w:rsidRPr="000662C6">
        <w:rPr>
          <w:rFonts w:ascii="Times New Roman" w:eastAsia="Cambria" w:hAnsi="Times New Roman" w:cs="Times New Roman"/>
          <w:sz w:val="20"/>
          <w:szCs w:val="20"/>
        </w:rPr>
        <w:t>We're</w:t>
      </w:r>
      <w:proofErr w:type="gramEnd"/>
      <w:r w:rsidRPr="000662C6">
        <w:rPr>
          <w:rFonts w:ascii="Times New Roman" w:eastAsia="Cambria" w:hAnsi="Times New Roman" w:cs="Times New Roman"/>
          <w:sz w:val="20"/>
          <w:szCs w:val="20"/>
        </w:rPr>
        <w:t xml:space="preserve"> developing an MCA Division Bot to assist users with a few answers: "How long is the MCA course?" "When do colleges begin?" "What are the class times?" We'll create Intents for all of these query forms and then initialise them with the appropriate Expressions and Responses. To create a new Intent, simply click the +' button next to the "Intents" click inside the left menu. When going to name </w:t>
      </w:r>
      <w:proofErr w:type="gramStart"/>
      <w:r w:rsidRPr="000662C6">
        <w:rPr>
          <w:rFonts w:ascii="Times New Roman" w:eastAsia="Cambria" w:hAnsi="Times New Roman" w:cs="Times New Roman"/>
          <w:sz w:val="20"/>
          <w:szCs w:val="20"/>
        </w:rPr>
        <w:t>an Intent</w:t>
      </w:r>
      <w:proofErr w:type="gramEnd"/>
      <w:r w:rsidRPr="000662C6">
        <w:rPr>
          <w:rFonts w:ascii="Times New Roman" w:eastAsia="Cambria" w:hAnsi="Times New Roman" w:cs="Times New Roman"/>
          <w:sz w:val="20"/>
          <w:szCs w:val="20"/>
        </w:rPr>
        <w:t xml:space="preserve">, keep it simple and easy to remember. Step 4: Including the Response By including responses but rather expressions such as "It is a three-year course with a two-year lateral entry," "we are open Tuesday morning through Sunday from 6 a.m. to 11 p.m.," and "classes begin at 8 a.m. and end at 5 p.m." </w:t>
      </w:r>
      <w:proofErr w:type="gramStart"/>
      <w:r w:rsidRPr="000662C6">
        <w:rPr>
          <w:rFonts w:ascii="Times New Roman" w:eastAsia="Cambria" w:hAnsi="Times New Roman" w:cs="Times New Roman"/>
          <w:sz w:val="20"/>
          <w:szCs w:val="20"/>
        </w:rPr>
        <w:t>After that, set the Intent to "end of conversation" at the Training phrases.</w:t>
      </w:r>
      <w:proofErr w:type="gramEnd"/>
      <w:r w:rsidRPr="000662C6">
        <w:rPr>
          <w:rFonts w:ascii="Times New Roman" w:eastAsia="Cambria" w:hAnsi="Times New Roman" w:cs="Times New Roman"/>
          <w:sz w:val="20"/>
          <w:szCs w:val="20"/>
        </w:rPr>
        <w:t xml:space="preserve"> Integration is the fifth step. The following paper indicates how to incorporate the MCA Department bot: To begin, go to the "Integration" section of the left column and turn "Web Demo" On, then tap it to enter</w:t>
      </w:r>
      <w:proofErr w:type="gramStart"/>
      <w:r w:rsidRPr="000662C6">
        <w:rPr>
          <w:rFonts w:ascii="Times New Roman" w:eastAsia="Cambria" w:hAnsi="Times New Roman" w:cs="Times New Roman"/>
          <w:sz w:val="20"/>
          <w:szCs w:val="20"/>
        </w:rPr>
        <w:t>.[</w:t>
      </w:r>
      <w:proofErr w:type="gramEnd"/>
      <w:r w:rsidRPr="000662C6">
        <w:rPr>
          <w:rFonts w:ascii="Times New Roman" w:eastAsia="Cambria" w:hAnsi="Times New Roman" w:cs="Times New Roman"/>
          <w:sz w:val="20"/>
          <w:szCs w:val="20"/>
        </w:rPr>
        <w:t>12]</w:t>
      </w:r>
    </w:p>
    <w:p w:rsidR="009D353C" w:rsidRPr="000662C6" w:rsidRDefault="00333BA4" w:rsidP="005D5225">
      <w:pPr>
        <w:rPr>
          <w:rFonts w:ascii="Times New Roman" w:hAnsi="Times New Roman" w:cs="Times New Roman"/>
          <w:b/>
          <w:bCs/>
          <w:sz w:val="20"/>
          <w:szCs w:val="20"/>
        </w:rPr>
      </w:pPr>
      <w:r w:rsidRPr="000662C6">
        <w:rPr>
          <w:rFonts w:ascii="Cambria" w:eastAsia="Cambria" w:hAnsi="Cambria" w:cs="Cambria"/>
          <w:noProof/>
          <w:sz w:val="20"/>
          <w:szCs w:val="20"/>
          <w:lang w:val="en-US"/>
        </w:rPr>
        <w:drawing>
          <wp:inline distT="0" distB="0" distL="0" distR="0">
            <wp:extent cx="2914650" cy="1428750"/>
            <wp:effectExtent l="19050" t="0" r="0" b="0"/>
            <wp:docPr id="5" name="Picture 4" descr="Graphical user interface, application&#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E2C36CD-9AF4-4CC3-85E0-426722E37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E2C36CD-9AF4-4CC3-85E0-426722E3718D}"/>
                        </a:ext>
                      </a:extLst>
                    </pic:cNvPr>
                    <pic:cNvPicPr>
                      <a:picLocks noChangeAspect="1"/>
                    </pic:cNvPicPr>
                  </pic:nvPicPr>
                  <pic:blipFill>
                    <a:blip r:embed="rId13" cstate="print"/>
                    <a:stretch>
                      <a:fillRect/>
                    </a:stretch>
                  </pic:blipFill>
                  <pic:spPr>
                    <a:xfrm>
                      <a:off x="0" y="0"/>
                      <a:ext cx="2915285" cy="1429061"/>
                    </a:xfrm>
                    <a:prstGeom prst="rect">
                      <a:avLst/>
                    </a:prstGeom>
                  </pic:spPr>
                </pic:pic>
              </a:graphicData>
            </a:graphic>
          </wp:inline>
        </w:drawing>
      </w:r>
    </w:p>
    <w:p w:rsidR="00D87D26" w:rsidRDefault="00681D83" w:rsidP="00D87D26">
      <w:pPr>
        <w:spacing w:before="54" w:after="0" w:line="276" w:lineRule="auto"/>
        <w:jc w:val="center"/>
        <w:rPr>
          <w:rFonts w:ascii="Times New Roman" w:eastAsia="Cambria" w:hAnsi="Times New Roman" w:cs="Times New Roman"/>
          <w:i/>
          <w:sz w:val="20"/>
          <w:szCs w:val="20"/>
        </w:rPr>
      </w:pPr>
      <w:r w:rsidRPr="00681D83">
        <w:rPr>
          <w:rFonts w:ascii="Times New Roman" w:eastAsia="Cambria" w:hAnsi="Times New Roman" w:cs="Times New Roman"/>
          <w:i/>
          <w:sz w:val="20"/>
          <w:szCs w:val="20"/>
        </w:rPr>
        <w:t>Fig 3</w:t>
      </w:r>
      <w:r>
        <w:rPr>
          <w:rFonts w:ascii="Times New Roman" w:eastAsia="Cambria" w:hAnsi="Times New Roman" w:cs="Times New Roman"/>
          <w:i/>
          <w:sz w:val="20"/>
          <w:szCs w:val="20"/>
        </w:rPr>
        <w:t>-</w:t>
      </w:r>
      <w:r w:rsidRPr="00681D83">
        <w:rPr>
          <w:rFonts w:ascii="Times New Roman" w:eastAsia="Cambria" w:hAnsi="Times New Roman" w:cs="Times New Roman"/>
          <w:i/>
          <w:sz w:val="20"/>
          <w:szCs w:val="20"/>
        </w:rPr>
        <w:t xml:space="preserve"> User Interface </w:t>
      </w:r>
      <w:proofErr w:type="spellStart"/>
      <w:r w:rsidRPr="00681D83">
        <w:rPr>
          <w:rFonts w:ascii="Times New Roman" w:eastAsia="Cambria" w:hAnsi="Times New Roman" w:cs="Times New Roman"/>
          <w:i/>
          <w:sz w:val="20"/>
          <w:szCs w:val="20"/>
        </w:rPr>
        <w:t>Ofai</w:t>
      </w:r>
      <w:proofErr w:type="spellEnd"/>
      <w:r w:rsidRPr="00681D83">
        <w:rPr>
          <w:rFonts w:ascii="Times New Roman" w:eastAsia="Cambria" w:hAnsi="Times New Roman" w:cs="Times New Roman"/>
          <w:i/>
          <w:sz w:val="20"/>
          <w:szCs w:val="20"/>
        </w:rPr>
        <w:t xml:space="preserve"> </w:t>
      </w:r>
      <w:proofErr w:type="spellStart"/>
      <w:r w:rsidRPr="00681D83">
        <w:rPr>
          <w:rFonts w:ascii="Times New Roman" w:eastAsia="Cambria" w:hAnsi="Times New Roman" w:cs="Times New Roman"/>
          <w:i/>
          <w:sz w:val="20"/>
          <w:szCs w:val="20"/>
        </w:rPr>
        <w:t>Chatbot</w:t>
      </w:r>
      <w:proofErr w:type="spellEnd"/>
    </w:p>
    <w:p w:rsidR="00681D83" w:rsidRPr="00681D83" w:rsidRDefault="00681D83" w:rsidP="00D87D26">
      <w:pPr>
        <w:spacing w:before="54" w:after="0" w:line="276" w:lineRule="auto"/>
        <w:jc w:val="center"/>
        <w:rPr>
          <w:rFonts w:ascii="Times New Roman" w:eastAsia="Cambria" w:hAnsi="Times New Roman" w:cs="Times New Roman"/>
          <w:i/>
          <w:sz w:val="20"/>
          <w:szCs w:val="20"/>
        </w:rPr>
      </w:pPr>
    </w:p>
    <w:p w:rsidR="00163019" w:rsidRPr="000662C6" w:rsidRDefault="000E5519" w:rsidP="005D5225">
      <w:pPr>
        <w:rPr>
          <w:rFonts w:ascii="Times New Roman" w:hAnsi="Times New Roman" w:cs="Times New Roman"/>
          <w:b/>
          <w:bCs/>
          <w:sz w:val="20"/>
          <w:szCs w:val="20"/>
        </w:rPr>
      </w:pPr>
      <w:r w:rsidRPr="000662C6">
        <w:rPr>
          <w:rFonts w:ascii="Times New Roman" w:hAnsi="Times New Roman" w:cs="Times New Roman"/>
          <w:b/>
          <w:bCs/>
          <w:noProof/>
          <w:sz w:val="20"/>
          <w:szCs w:val="20"/>
          <w:lang w:val="en-US"/>
        </w:rPr>
        <w:drawing>
          <wp:inline distT="0" distB="0" distL="0" distR="0">
            <wp:extent cx="2914650" cy="1943100"/>
            <wp:effectExtent l="1905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4"/>
                    <a:stretch>
                      <a:fillRect/>
                    </a:stretch>
                  </pic:blipFill>
                  <pic:spPr>
                    <a:xfrm>
                      <a:off x="0" y="0"/>
                      <a:ext cx="2915285" cy="1943523"/>
                    </a:xfrm>
                    <a:prstGeom prst="rect">
                      <a:avLst/>
                    </a:prstGeom>
                  </pic:spPr>
                </pic:pic>
              </a:graphicData>
            </a:graphic>
          </wp:inline>
        </w:drawing>
      </w:r>
    </w:p>
    <w:p w:rsidR="009D353C" w:rsidRPr="00681D83" w:rsidRDefault="00681D83" w:rsidP="00681D83">
      <w:pPr>
        <w:jc w:val="center"/>
        <w:rPr>
          <w:rFonts w:ascii="Times New Roman" w:hAnsi="Times New Roman" w:cs="Times New Roman"/>
          <w:b/>
          <w:bCs/>
          <w:i/>
          <w:sz w:val="20"/>
          <w:szCs w:val="20"/>
        </w:rPr>
      </w:pPr>
      <w:r w:rsidRPr="00681D83">
        <w:rPr>
          <w:rFonts w:ascii="Times New Roman" w:eastAsia="Cambria" w:hAnsi="Times New Roman" w:cs="Times New Roman"/>
          <w:i/>
          <w:sz w:val="20"/>
          <w:szCs w:val="20"/>
        </w:rPr>
        <w:t>Fig 4</w:t>
      </w:r>
      <w:r>
        <w:rPr>
          <w:rFonts w:ascii="Times New Roman" w:eastAsia="Cambria" w:hAnsi="Times New Roman" w:cs="Times New Roman"/>
          <w:i/>
          <w:sz w:val="20"/>
          <w:szCs w:val="20"/>
        </w:rPr>
        <w:t>-</w:t>
      </w:r>
      <w:r w:rsidRPr="00681D83">
        <w:rPr>
          <w:rFonts w:ascii="Times New Roman" w:eastAsia="Cambria" w:hAnsi="Times New Roman" w:cs="Times New Roman"/>
          <w:i/>
          <w:sz w:val="20"/>
          <w:szCs w:val="20"/>
        </w:rPr>
        <w:t>Output of Ai Chat Bot</w:t>
      </w:r>
    </w:p>
    <w:p w:rsidR="009D353C" w:rsidRPr="000662C6" w:rsidRDefault="007150DC" w:rsidP="00BF373B">
      <w:pPr>
        <w:pStyle w:val="ListParagraph"/>
        <w:numPr>
          <w:ilvl w:val="0"/>
          <w:numId w:val="11"/>
        </w:numPr>
        <w:ind w:left="1620" w:hanging="409"/>
        <w:rPr>
          <w:rFonts w:ascii="Times New Roman" w:hAnsi="Times New Roman" w:cs="Times New Roman"/>
          <w:b/>
          <w:bCs/>
          <w:sz w:val="20"/>
          <w:szCs w:val="20"/>
        </w:rPr>
      </w:pPr>
      <w:r w:rsidRPr="000662C6">
        <w:rPr>
          <w:rFonts w:ascii="Times New Roman" w:hAnsi="Times New Roman" w:cs="Times New Roman"/>
          <w:b/>
          <w:bCs/>
          <w:sz w:val="20"/>
          <w:szCs w:val="20"/>
        </w:rPr>
        <w:lastRenderedPageBreak/>
        <w:t>CONCLUSION</w:t>
      </w:r>
    </w:p>
    <w:p w:rsidR="007150DC" w:rsidRPr="000662C6" w:rsidRDefault="007150DC" w:rsidP="007150DC">
      <w:pPr>
        <w:pStyle w:val="ListParagraph"/>
        <w:spacing w:before="54" w:after="0" w:line="360" w:lineRule="auto"/>
        <w:ind w:left="1211"/>
        <w:jc w:val="both"/>
        <w:rPr>
          <w:rFonts w:ascii="Cambria" w:eastAsia="Cambria" w:hAnsi="Cambria" w:cs="Cambria"/>
          <w:sz w:val="20"/>
          <w:szCs w:val="20"/>
        </w:rPr>
      </w:pPr>
    </w:p>
    <w:p w:rsidR="007150DC" w:rsidRPr="000662C6" w:rsidRDefault="007150DC" w:rsidP="00A912FB">
      <w:pPr>
        <w:pStyle w:val="ListParagraph"/>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Artificial intelligence (AI) technology such as </w:t>
      </w:r>
      <w:proofErr w:type="spellStart"/>
      <w:r w:rsidRPr="000662C6">
        <w:rPr>
          <w:rFonts w:ascii="Times New Roman" w:eastAsia="Cambria" w:hAnsi="Times New Roman" w:cs="Times New Roman"/>
          <w:sz w:val="20"/>
          <w:szCs w:val="20"/>
        </w:rPr>
        <w:t>chatbots</w:t>
      </w:r>
      <w:proofErr w:type="spellEnd"/>
      <w:r w:rsidRPr="000662C6">
        <w:rPr>
          <w:rFonts w:ascii="Times New Roman" w:eastAsia="Cambria" w:hAnsi="Times New Roman" w:cs="Times New Roman"/>
          <w:sz w:val="20"/>
          <w:szCs w:val="20"/>
        </w:rPr>
        <w:t xml:space="preserve"> can communicate with humans in a humanlike manner thanks to conversational AI. It enables communication between humans and computers easy and natural by narrowing the gap between human and computer language. It may change a customer's experience into something genuinely transformative by utilizing advanced deep learning &amp; natural language understanding (NLU). Employees no longer must be frustrated by rudimentary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solutions that frequently fall short owing to their limited scope and capabilities. You can do more with conversational AI than merely translate website text into simple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answers. Text and speech, different languages, business layer, single and various </w:t>
      </w:r>
      <w:proofErr w:type="gramStart"/>
      <w:r w:rsidRPr="000662C6">
        <w:rPr>
          <w:rFonts w:ascii="Times New Roman" w:eastAsia="Cambria" w:hAnsi="Times New Roman" w:cs="Times New Roman"/>
          <w:sz w:val="20"/>
          <w:szCs w:val="20"/>
        </w:rPr>
        <w:t>intents,</w:t>
      </w:r>
      <w:proofErr w:type="gramEnd"/>
      <w:r w:rsidRPr="000662C6">
        <w:rPr>
          <w:rFonts w:ascii="Times New Roman" w:eastAsia="Cambria" w:hAnsi="Times New Roman" w:cs="Times New Roman"/>
          <w:sz w:val="20"/>
          <w:szCs w:val="20"/>
        </w:rPr>
        <w:t xml:space="preserve"> and pre-trained and bespoke entities are all supported by the technology. It also connects with current systems &amp; channels while learning from discussions in an interactive manner.</w:t>
      </w:r>
    </w:p>
    <w:p w:rsidR="007150DC" w:rsidRPr="000662C6" w:rsidRDefault="007150DC" w:rsidP="00163019">
      <w:pPr>
        <w:pStyle w:val="ListParagraph"/>
        <w:spacing w:before="54" w:after="0" w:line="276" w:lineRule="auto"/>
        <w:ind w:left="1211"/>
        <w:jc w:val="both"/>
        <w:rPr>
          <w:rFonts w:ascii="Times New Roman" w:eastAsia="Cambria" w:hAnsi="Times New Roman" w:cs="Times New Roman"/>
          <w:sz w:val="20"/>
          <w:szCs w:val="20"/>
        </w:rPr>
      </w:pPr>
    </w:p>
    <w:p w:rsidR="007150DC" w:rsidRPr="000662C6" w:rsidRDefault="00A045C1" w:rsidP="00A045C1">
      <w:pPr>
        <w:pStyle w:val="ListParagraph"/>
        <w:spacing w:before="54" w:after="0" w:line="276" w:lineRule="auto"/>
        <w:ind w:left="1211"/>
        <w:rPr>
          <w:rFonts w:ascii="Times New Roman" w:hAnsi="Times New Roman" w:cs="Times New Roman"/>
          <w:b/>
          <w:bCs/>
          <w:sz w:val="20"/>
          <w:szCs w:val="20"/>
        </w:rPr>
      </w:pPr>
      <w:r>
        <w:rPr>
          <w:rFonts w:ascii="Times New Roman" w:hAnsi="Times New Roman" w:cs="Times New Roman"/>
          <w:b/>
          <w:bCs/>
          <w:sz w:val="20"/>
          <w:szCs w:val="20"/>
        </w:rPr>
        <w:t>VI -</w:t>
      </w:r>
      <w:r w:rsidR="007150DC" w:rsidRPr="000662C6">
        <w:rPr>
          <w:rFonts w:ascii="Times New Roman" w:hAnsi="Times New Roman" w:cs="Times New Roman"/>
          <w:b/>
          <w:bCs/>
          <w:sz w:val="20"/>
          <w:szCs w:val="20"/>
        </w:rPr>
        <w:t>FUTURE SCOPE</w:t>
      </w:r>
    </w:p>
    <w:p w:rsidR="00163019" w:rsidRPr="000662C6" w:rsidRDefault="00163019" w:rsidP="00163019">
      <w:pPr>
        <w:pStyle w:val="ListParagraph"/>
        <w:pBdr>
          <w:top w:val="nil"/>
          <w:left w:val="nil"/>
          <w:bottom w:val="nil"/>
          <w:right w:val="nil"/>
          <w:between w:val="nil"/>
        </w:pBdr>
        <w:spacing w:before="54" w:after="0" w:line="276" w:lineRule="auto"/>
        <w:ind w:left="1211"/>
        <w:jc w:val="both"/>
        <w:rPr>
          <w:rFonts w:ascii="Times New Roman" w:eastAsia="Cambria" w:hAnsi="Times New Roman" w:cs="Times New Roman"/>
          <w:sz w:val="20"/>
          <w:szCs w:val="20"/>
        </w:rPr>
      </w:pPr>
    </w:p>
    <w:p w:rsidR="007150DC" w:rsidRPr="000662C6" w:rsidRDefault="007150DC" w:rsidP="00A912FB">
      <w:pPr>
        <w:pStyle w:val="ListParagraph"/>
        <w:pBdr>
          <w:top w:val="nil"/>
          <w:left w:val="nil"/>
          <w:bottom w:val="nil"/>
          <w:right w:val="nil"/>
          <w:between w:val="nil"/>
        </w:pBdr>
        <w:spacing w:before="54" w:after="0" w:line="276" w:lineRule="auto"/>
        <w:ind w:left="0"/>
        <w:jc w:val="both"/>
        <w:rPr>
          <w:rFonts w:ascii="Times New Roman" w:eastAsia="Cambria" w:hAnsi="Times New Roman" w:cs="Times New Roman"/>
          <w:sz w:val="20"/>
          <w:szCs w:val="20"/>
        </w:rPr>
      </w:pPr>
      <w:r w:rsidRPr="000662C6">
        <w:rPr>
          <w:rFonts w:ascii="Times New Roman" w:eastAsia="Cambria" w:hAnsi="Times New Roman" w:cs="Times New Roman"/>
          <w:sz w:val="20"/>
          <w:szCs w:val="20"/>
        </w:rPr>
        <w:t xml:space="preserve">Other algorithms can be used instead of AIML-based bots. Voice-based searches are possible. Users will be required to provide voice input, and the system will provide written output. We may also use the </w:t>
      </w:r>
      <w:proofErr w:type="spellStart"/>
      <w:r w:rsidRPr="000662C6">
        <w:rPr>
          <w:rFonts w:ascii="Times New Roman" w:eastAsia="Cambria" w:hAnsi="Times New Roman" w:cs="Times New Roman"/>
          <w:sz w:val="20"/>
          <w:szCs w:val="20"/>
        </w:rPr>
        <w:t>chatbot</w:t>
      </w:r>
      <w:proofErr w:type="spellEnd"/>
      <w:r w:rsidRPr="000662C6">
        <w:rPr>
          <w:rFonts w:ascii="Times New Roman" w:eastAsia="Cambria" w:hAnsi="Times New Roman" w:cs="Times New Roman"/>
          <w:sz w:val="20"/>
          <w:szCs w:val="20"/>
        </w:rPr>
        <w:t xml:space="preserve"> once it has been successfully implemented in the collegiate domain in other domains such as medical, forensic, sports, and so on. It will be advantageous in all disciplines since we will be able to get essential information quickly and without having to sort it.</w:t>
      </w:r>
    </w:p>
    <w:p w:rsidR="007150DC" w:rsidRPr="000662C6" w:rsidRDefault="007150DC" w:rsidP="007150DC">
      <w:pPr>
        <w:pStyle w:val="ListParagraph"/>
        <w:pBdr>
          <w:top w:val="nil"/>
          <w:left w:val="nil"/>
          <w:bottom w:val="nil"/>
          <w:right w:val="nil"/>
          <w:between w:val="nil"/>
        </w:pBdr>
        <w:spacing w:before="54" w:after="0" w:line="360" w:lineRule="auto"/>
        <w:ind w:left="1211"/>
        <w:jc w:val="both"/>
        <w:rPr>
          <w:rFonts w:ascii="Cambria" w:eastAsia="Cambria" w:hAnsi="Cambria" w:cs="Cambria"/>
          <w:sz w:val="20"/>
          <w:szCs w:val="20"/>
        </w:rPr>
      </w:pPr>
    </w:p>
    <w:p w:rsidR="00163019" w:rsidRPr="000662C6" w:rsidRDefault="007150DC" w:rsidP="002C34F0">
      <w:pPr>
        <w:pStyle w:val="ListParagraph"/>
        <w:spacing w:before="54" w:after="0" w:line="276" w:lineRule="auto"/>
        <w:ind w:left="0"/>
        <w:jc w:val="center"/>
        <w:rPr>
          <w:rFonts w:ascii="Times New Roman" w:hAnsi="Times New Roman" w:cs="Times New Roman"/>
          <w:b/>
          <w:bCs/>
          <w:sz w:val="20"/>
          <w:szCs w:val="20"/>
        </w:rPr>
      </w:pPr>
      <w:r w:rsidRPr="000662C6">
        <w:rPr>
          <w:rFonts w:ascii="Times New Roman" w:hAnsi="Times New Roman" w:cs="Times New Roman"/>
          <w:b/>
          <w:bCs/>
          <w:sz w:val="20"/>
          <w:szCs w:val="20"/>
        </w:rPr>
        <w:t>REFERENCES</w:t>
      </w:r>
    </w:p>
    <w:p w:rsidR="00163019" w:rsidRPr="00163019" w:rsidRDefault="00163019" w:rsidP="00163019">
      <w:pPr>
        <w:pStyle w:val="ListParagraph"/>
        <w:spacing w:before="54" w:after="0" w:line="276" w:lineRule="auto"/>
        <w:ind w:left="1211"/>
        <w:rPr>
          <w:rFonts w:ascii="Times New Roman" w:hAnsi="Times New Roman" w:cs="Times New Roman"/>
          <w:b/>
          <w:bCs/>
          <w:sz w:val="24"/>
          <w:szCs w:val="24"/>
        </w:rPr>
      </w:pP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eastAsia="Cambria" w:hAnsi="Times New Roman" w:cs="Times New Roman"/>
          <w:i/>
          <w:iCs/>
          <w:sz w:val="18"/>
          <w:szCs w:val="18"/>
        </w:rPr>
        <w:t>Khan</w:t>
      </w:r>
      <w:proofErr w:type="gramStart"/>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Aysha</w:t>
      </w:r>
      <w:proofErr w:type="spellEnd"/>
      <w:proofErr w:type="gramEnd"/>
      <w:r w:rsidRPr="00A912FB">
        <w:rPr>
          <w:rFonts w:ascii="Times New Roman" w:eastAsia="Cambria" w:hAnsi="Times New Roman" w:cs="Times New Roman"/>
          <w:i/>
          <w:iCs/>
          <w:sz w:val="18"/>
          <w:szCs w:val="18"/>
        </w:rPr>
        <w:t xml:space="preserve">,  et  al.  “NEEV :  </w:t>
      </w:r>
      <w:proofErr w:type="gramStart"/>
      <w:r w:rsidRPr="00A912FB">
        <w:rPr>
          <w:rFonts w:ascii="Times New Roman" w:eastAsia="Cambria" w:hAnsi="Times New Roman" w:cs="Times New Roman"/>
          <w:i/>
          <w:iCs/>
          <w:sz w:val="18"/>
          <w:szCs w:val="18"/>
        </w:rPr>
        <w:t>An  Education</w:t>
      </w:r>
      <w:proofErr w:type="gramEnd"/>
      <w:r w:rsidRPr="00A912FB">
        <w:rPr>
          <w:rFonts w:ascii="Times New Roman" w:eastAsia="Cambria" w:hAnsi="Times New Roman" w:cs="Times New Roman"/>
          <w:i/>
          <w:iCs/>
          <w:sz w:val="18"/>
          <w:szCs w:val="18"/>
        </w:rPr>
        <w:t xml:space="preserve">  Informational  </w:t>
      </w:r>
      <w:proofErr w:type="spellStart"/>
      <w:r w:rsidRPr="00A912FB">
        <w:rPr>
          <w:rFonts w:ascii="Times New Roman" w:eastAsia="Cambria" w:hAnsi="Times New Roman" w:cs="Times New Roman"/>
          <w:i/>
          <w:iCs/>
          <w:sz w:val="18"/>
          <w:szCs w:val="18"/>
        </w:rPr>
        <w:t>Chatbot</w:t>
      </w:r>
      <w:proofErr w:type="spellEnd"/>
      <w:r w:rsidRPr="00A912FB">
        <w:rPr>
          <w:rFonts w:ascii="Times New Roman" w:eastAsia="Cambria" w:hAnsi="Times New Roman" w:cs="Times New Roman"/>
          <w:i/>
          <w:iCs/>
          <w:sz w:val="18"/>
          <w:szCs w:val="18"/>
        </w:rPr>
        <w:t>.”  International Research Journal of Engineering and Technology (IRJET), vol. 6, no. 4, 2019.</w:t>
      </w:r>
    </w:p>
    <w:p w:rsidR="007150DC"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Rahman</w:t>
      </w:r>
      <w:proofErr w:type="spellEnd"/>
      <w:proofErr w:type="gramStart"/>
      <w:r w:rsidRPr="00A912FB">
        <w:rPr>
          <w:rFonts w:ascii="Times New Roman" w:eastAsia="Cambria" w:hAnsi="Times New Roman" w:cs="Times New Roman"/>
          <w:i/>
          <w:iCs/>
          <w:sz w:val="18"/>
          <w:szCs w:val="18"/>
        </w:rPr>
        <w:t>,  A</w:t>
      </w:r>
      <w:proofErr w:type="gramEnd"/>
      <w:r w:rsidRPr="00A912FB">
        <w:rPr>
          <w:rFonts w:ascii="Times New Roman" w:eastAsia="Cambria" w:hAnsi="Times New Roman" w:cs="Times New Roman"/>
          <w:i/>
          <w:iCs/>
          <w:sz w:val="18"/>
          <w:szCs w:val="18"/>
        </w:rPr>
        <w:t>.  M.</w:t>
      </w:r>
      <w:proofErr w:type="gramStart"/>
      <w:r w:rsidRPr="00A912FB">
        <w:rPr>
          <w:rFonts w:ascii="Times New Roman" w:eastAsia="Cambria" w:hAnsi="Times New Roman" w:cs="Times New Roman"/>
          <w:i/>
          <w:iCs/>
          <w:sz w:val="18"/>
          <w:szCs w:val="18"/>
        </w:rPr>
        <w:t>,  et</w:t>
      </w:r>
      <w:proofErr w:type="gramEnd"/>
      <w:r w:rsidRPr="00A912FB">
        <w:rPr>
          <w:rFonts w:ascii="Times New Roman" w:eastAsia="Cambria" w:hAnsi="Times New Roman" w:cs="Times New Roman"/>
          <w:i/>
          <w:iCs/>
          <w:sz w:val="18"/>
          <w:szCs w:val="18"/>
        </w:rPr>
        <w:t xml:space="preserve">  al.  “</w:t>
      </w:r>
      <w:proofErr w:type="gramStart"/>
      <w:r w:rsidRPr="00A912FB">
        <w:rPr>
          <w:rFonts w:ascii="Times New Roman" w:eastAsia="Cambria" w:hAnsi="Times New Roman" w:cs="Times New Roman"/>
          <w:i/>
          <w:iCs/>
          <w:sz w:val="18"/>
          <w:szCs w:val="18"/>
        </w:rPr>
        <w:t>Programming  Challenges</w:t>
      </w:r>
      <w:proofErr w:type="gramEnd"/>
      <w:r w:rsidRPr="00A912FB">
        <w:rPr>
          <w:rFonts w:ascii="Times New Roman" w:eastAsia="Cambria" w:hAnsi="Times New Roman" w:cs="Times New Roman"/>
          <w:i/>
          <w:iCs/>
          <w:sz w:val="18"/>
          <w:szCs w:val="18"/>
        </w:rPr>
        <w:t xml:space="preserve">  of  </w:t>
      </w:r>
      <w:proofErr w:type="spellStart"/>
      <w:r w:rsidRPr="00A912FB">
        <w:rPr>
          <w:rFonts w:ascii="Times New Roman" w:eastAsia="Cambria" w:hAnsi="Times New Roman" w:cs="Times New Roman"/>
          <w:i/>
          <w:iCs/>
          <w:sz w:val="18"/>
          <w:szCs w:val="18"/>
        </w:rPr>
        <w:t>Chatbot</w:t>
      </w:r>
      <w:proofErr w:type="spellEnd"/>
      <w:r w:rsidRPr="00A912FB">
        <w:rPr>
          <w:rFonts w:ascii="Times New Roman" w:eastAsia="Cambria" w:hAnsi="Times New Roman" w:cs="Times New Roman"/>
          <w:i/>
          <w:iCs/>
          <w:sz w:val="18"/>
          <w:szCs w:val="18"/>
        </w:rPr>
        <w:t xml:space="preserve">:  Current  and  Future Prospective.”  5th IEEE Region 10 </w:t>
      </w:r>
      <w:proofErr w:type="gramStart"/>
      <w:r w:rsidRPr="00A912FB">
        <w:rPr>
          <w:rFonts w:ascii="Times New Roman" w:eastAsia="Cambria" w:hAnsi="Times New Roman" w:cs="Times New Roman"/>
          <w:i/>
          <w:iCs/>
          <w:sz w:val="18"/>
          <w:szCs w:val="18"/>
        </w:rPr>
        <w:t>Humanitarian  Technology</w:t>
      </w:r>
      <w:proofErr w:type="gramEnd"/>
      <w:r w:rsidRPr="00A912FB">
        <w:rPr>
          <w:rFonts w:ascii="Times New Roman" w:eastAsia="Cambria" w:hAnsi="Times New Roman" w:cs="Times New Roman"/>
          <w:i/>
          <w:iCs/>
          <w:sz w:val="18"/>
          <w:szCs w:val="18"/>
        </w:rPr>
        <w:t xml:space="preserve"> Conference  2017,  R10-HTC 2017.</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Amey</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Tiwari</w:t>
      </w:r>
      <w:proofErr w:type="spellEnd"/>
      <w:r w:rsidRPr="00A912FB">
        <w:rPr>
          <w:rFonts w:ascii="Times New Roman" w:eastAsia="Cambria" w:hAnsi="Times New Roman" w:cs="Times New Roman"/>
          <w:i/>
          <w:iCs/>
          <w:sz w:val="18"/>
          <w:szCs w:val="18"/>
        </w:rPr>
        <w:t xml:space="preserve">, Rahul </w:t>
      </w:r>
      <w:proofErr w:type="spellStart"/>
      <w:r w:rsidRPr="00A912FB">
        <w:rPr>
          <w:rFonts w:ascii="Times New Roman" w:eastAsia="Cambria" w:hAnsi="Times New Roman" w:cs="Times New Roman"/>
          <w:i/>
          <w:iCs/>
          <w:sz w:val="18"/>
          <w:szCs w:val="18"/>
        </w:rPr>
        <w:t>Talekar</w:t>
      </w:r>
      <w:proofErr w:type="spellEnd"/>
      <w:r w:rsidRPr="00A912FB">
        <w:rPr>
          <w:rFonts w:ascii="Times New Roman" w:eastAsia="Cambria" w:hAnsi="Times New Roman" w:cs="Times New Roman"/>
          <w:i/>
          <w:iCs/>
          <w:sz w:val="18"/>
          <w:szCs w:val="18"/>
        </w:rPr>
        <w:t xml:space="preserve">, Prof. S. M. </w:t>
      </w:r>
      <w:proofErr w:type="spellStart"/>
      <w:r w:rsidRPr="00A912FB">
        <w:rPr>
          <w:rFonts w:ascii="Times New Roman" w:eastAsia="Cambria" w:hAnsi="Times New Roman" w:cs="Times New Roman"/>
          <w:i/>
          <w:iCs/>
          <w:sz w:val="18"/>
          <w:szCs w:val="18"/>
        </w:rPr>
        <w:t>Patil</w:t>
      </w:r>
      <w:proofErr w:type="spellEnd"/>
      <w:r w:rsidRPr="00A912FB">
        <w:rPr>
          <w:rFonts w:ascii="Times New Roman" w:eastAsia="Cambria" w:hAnsi="Times New Roman" w:cs="Times New Roman"/>
          <w:i/>
          <w:iCs/>
          <w:sz w:val="18"/>
          <w:szCs w:val="18"/>
        </w:rPr>
        <w:t xml:space="preserve">, “College Information </w:t>
      </w:r>
      <w:proofErr w:type="spellStart"/>
      <w:r w:rsidRPr="00A912FB">
        <w:rPr>
          <w:rFonts w:ascii="Times New Roman" w:eastAsia="Cambria" w:hAnsi="Times New Roman" w:cs="Times New Roman"/>
          <w:i/>
          <w:iCs/>
          <w:sz w:val="18"/>
          <w:szCs w:val="18"/>
        </w:rPr>
        <w:t>Chatbot</w:t>
      </w:r>
      <w:proofErr w:type="spellEnd"/>
      <w:r w:rsidRPr="00A912FB">
        <w:rPr>
          <w:rFonts w:ascii="Times New Roman" w:eastAsia="Cambria" w:hAnsi="Times New Roman" w:cs="Times New Roman"/>
          <w:i/>
          <w:iCs/>
          <w:sz w:val="18"/>
          <w:szCs w:val="18"/>
        </w:rPr>
        <w:t xml:space="preserve"> System”, International Journal of Engineering Research and General Science, Volume 2, Issue 2, April 2017. </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Rachit</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Kulkarni</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Ankit</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Methwani</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Nakul</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Pawar</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CharmiValecha</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Pooja</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Shetty</w:t>
      </w:r>
      <w:proofErr w:type="spellEnd"/>
      <w:r w:rsidRPr="00A912FB">
        <w:rPr>
          <w:rFonts w:ascii="Times New Roman" w:eastAsia="Cambria" w:hAnsi="Times New Roman" w:cs="Times New Roman"/>
          <w:i/>
          <w:iCs/>
          <w:sz w:val="18"/>
          <w:szCs w:val="18"/>
        </w:rPr>
        <w:t xml:space="preserve">, “College Chat-bot”, International Journal of Advanced Research in Computer Engineering &amp; Technology, Volume 6, Issue </w:t>
      </w:r>
      <w:r w:rsidRPr="00A912FB">
        <w:rPr>
          <w:rFonts w:ascii="Times New Roman" w:eastAsia="Cambria" w:hAnsi="Times New Roman" w:cs="Times New Roman"/>
          <w:i/>
          <w:iCs/>
          <w:sz w:val="18"/>
          <w:szCs w:val="18"/>
        </w:rPr>
        <w:lastRenderedPageBreak/>
        <w:t xml:space="preserve">4, April 2017. </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Chaitrali</w:t>
      </w:r>
      <w:proofErr w:type="spellEnd"/>
      <w:r w:rsidRPr="00A912FB">
        <w:rPr>
          <w:rFonts w:ascii="Times New Roman" w:eastAsia="Cambria" w:hAnsi="Times New Roman" w:cs="Times New Roman"/>
          <w:i/>
          <w:iCs/>
          <w:sz w:val="18"/>
          <w:szCs w:val="18"/>
        </w:rPr>
        <w:t xml:space="preserve"> S. </w:t>
      </w:r>
      <w:proofErr w:type="spellStart"/>
      <w:r w:rsidRPr="00A912FB">
        <w:rPr>
          <w:rFonts w:ascii="Times New Roman" w:eastAsia="Cambria" w:hAnsi="Times New Roman" w:cs="Times New Roman"/>
          <w:i/>
          <w:iCs/>
          <w:sz w:val="18"/>
          <w:szCs w:val="18"/>
        </w:rPr>
        <w:t>Kulkarni</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Amruta</w:t>
      </w:r>
      <w:proofErr w:type="spellEnd"/>
      <w:r w:rsidRPr="00A912FB">
        <w:rPr>
          <w:rFonts w:ascii="Times New Roman" w:eastAsia="Cambria" w:hAnsi="Times New Roman" w:cs="Times New Roman"/>
          <w:i/>
          <w:iCs/>
          <w:sz w:val="18"/>
          <w:szCs w:val="18"/>
        </w:rPr>
        <w:t xml:space="preserve"> U. </w:t>
      </w:r>
      <w:proofErr w:type="spellStart"/>
      <w:r w:rsidRPr="00A912FB">
        <w:rPr>
          <w:rFonts w:ascii="Times New Roman" w:eastAsia="Cambria" w:hAnsi="Times New Roman" w:cs="Times New Roman"/>
          <w:i/>
          <w:iCs/>
          <w:sz w:val="18"/>
          <w:szCs w:val="18"/>
        </w:rPr>
        <w:t>Bhavsar</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Savita</w:t>
      </w:r>
      <w:proofErr w:type="spellEnd"/>
      <w:r w:rsidRPr="00A912FB">
        <w:rPr>
          <w:rFonts w:ascii="Times New Roman" w:eastAsia="Cambria" w:hAnsi="Times New Roman" w:cs="Times New Roman"/>
          <w:i/>
          <w:iCs/>
          <w:sz w:val="18"/>
          <w:szCs w:val="18"/>
        </w:rPr>
        <w:t xml:space="preserve"> R. </w:t>
      </w:r>
      <w:proofErr w:type="spellStart"/>
      <w:r w:rsidRPr="00A912FB">
        <w:rPr>
          <w:rFonts w:ascii="Times New Roman" w:eastAsia="Cambria" w:hAnsi="Times New Roman" w:cs="Times New Roman"/>
          <w:i/>
          <w:iCs/>
          <w:sz w:val="18"/>
          <w:szCs w:val="18"/>
        </w:rPr>
        <w:t>Pingale</w:t>
      </w:r>
      <w:proofErr w:type="spellEnd"/>
      <w:r w:rsidRPr="00A912FB">
        <w:rPr>
          <w:rFonts w:ascii="Times New Roman" w:eastAsia="Cambria" w:hAnsi="Times New Roman" w:cs="Times New Roman"/>
          <w:i/>
          <w:iCs/>
          <w:sz w:val="18"/>
          <w:szCs w:val="18"/>
        </w:rPr>
        <w:t xml:space="preserve">, Prof. </w:t>
      </w:r>
      <w:proofErr w:type="spellStart"/>
      <w:r w:rsidRPr="00A912FB">
        <w:rPr>
          <w:rFonts w:ascii="Times New Roman" w:eastAsia="Cambria" w:hAnsi="Times New Roman" w:cs="Times New Roman"/>
          <w:i/>
          <w:iCs/>
          <w:sz w:val="18"/>
          <w:szCs w:val="18"/>
        </w:rPr>
        <w:t>Satish</w:t>
      </w:r>
      <w:proofErr w:type="spellEnd"/>
      <w:r w:rsidRPr="00A912FB">
        <w:rPr>
          <w:rFonts w:ascii="Times New Roman" w:eastAsia="Cambria" w:hAnsi="Times New Roman" w:cs="Times New Roman"/>
          <w:i/>
          <w:iCs/>
          <w:sz w:val="18"/>
          <w:szCs w:val="18"/>
        </w:rPr>
        <w:t xml:space="preserve"> S. </w:t>
      </w:r>
      <w:proofErr w:type="spellStart"/>
      <w:r w:rsidRPr="00A912FB">
        <w:rPr>
          <w:rFonts w:ascii="Times New Roman" w:eastAsia="Cambria" w:hAnsi="Times New Roman" w:cs="Times New Roman"/>
          <w:i/>
          <w:iCs/>
          <w:sz w:val="18"/>
          <w:szCs w:val="18"/>
        </w:rPr>
        <w:t>Kumbhar</w:t>
      </w:r>
      <w:proofErr w:type="spellEnd"/>
      <w:r w:rsidRPr="00A912FB">
        <w:rPr>
          <w:rFonts w:ascii="Times New Roman" w:eastAsia="Cambria" w:hAnsi="Times New Roman" w:cs="Times New Roman"/>
          <w:i/>
          <w:iCs/>
          <w:sz w:val="18"/>
          <w:szCs w:val="18"/>
        </w:rPr>
        <w:t xml:space="preserve">, “BANK CHATBOT - An Intelligent Assistant System Using NLP and Machine Learning”, International Research Journal of Engineering and Technology, Volume 4, Issue 5, May 2017. </w:t>
      </w:r>
    </w:p>
    <w:p w:rsidR="00D621B1" w:rsidRPr="003233A8"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Yash</w:t>
      </w:r>
      <w:proofErr w:type="spellEnd"/>
      <w:r w:rsidRPr="00A912FB">
        <w:rPr>
          <w:rFonts w:ascii="Times New Roman" w:eastAsia="Cambria" w:hAnsi="Times New Roman" w:cs="Times New Roman"/>
          <w:i/>
          <w:iCs/>
          <w:sz w:val="18"/>
          <w:szCs w:val="18"/>
        </w:rPr>
        <w:t xml:space="preserve"> Mehta, </w:t>
      </w:r>
      <w:proofErr w:type="spellStart"/>
      <w:r w:rsidRPr="00A912FB">
        <w:rPr>
          <w:rFonts w:ascii="Times New Roman" w:eastAsia="Cambria" w:hAnsi="Times New Roman" w:cs="Times New Roman"/>
          <w:i/>
          <w:iCs/>
          <w:sz w:val="18"/>
          <w:szCs w:val="18"/>
        </w:rPr>
        <w:t>Shreya</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Sawkar</w:t>
      </w:r>
      <w:proofErr w:type="spellEnd"/>
      <w:r w:rsidRPr="00A912FB">
        <w:rPr>
          <w:rFonts w:ascii="Times New Roman" w:eastAsia="Cambria" w:hAnsi="Times New Roman" w:cs="Times New Roman"/>
          <w:i/>
          <w:iCs/>
          <w:sz w:val="18"/>
          <w:szCs w:val="18"/>
        </w:rPr>
        <w:t xml:space="preserve">, “The college </w:t>
      </w:r>
      <w:proofErr w:type="spellStart"/>
      <w:r w:rsidRPr="00A912FB">
        <w:rPr>
          <w:rFonts w:ascii="Times New Roman" w:eastAsia="Cambria" w:hAnsi="Times New Roman" w:cs="Times New Roman"/>
          <w:i/>
          <w:iCs/>
          <w:sz w:val="18"/>
          <w:szCs w:val="18"/>
        </w:rPr>
        <w:t>chatbot</w:t>
      </w:r>
      <w:proofErr w:type="spellEnd"/>
      <w:r w:rsidRPr="00A912FB">
        <w:rPr>
          <w:rFonts w:ascii="Times New Roman" w:eastAsia="Cambria" w:hAnsi="Times New Roman" w:cs="Times New Roman"/>
          <w:i/>
          <w:iCs/>
          <w:sz w:val="18"/>
          <w:szCs w:val="18"/>
        </w:rPr>
        <w:t xml:space="preserve">”, International Journal of Computer Applications, Volume 173 - No. 7, September 2017. </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eastAsia="Cambria" w:hAnsi="Times New Roman" w:cs="Times New Roman"/>
          <w:i/>
          <w:iCs/>
          <w:sz w:val="18"/>
          <w:szCs w:val="18"/>
        </w:rPr>
        <w:t xml:space="preserve">Prof. K. </w:t>
      </w:r>
      <w:proofErr w:type="spellStart"/>
      <w:r w:rsidRPr="00A912FB">
        <w:rPr>
          <w:rFonts w:ascii="Times New Roman" w:eastAsia="Cambria" w:hAnsi="Times New Roman" w:cs="Times New Roman"/>
          <w:i/>
          <w:iCs/>
          <w:sz w:val="18"/>
          <w:szCs w:val="18"/>
        </w:rPr>
        <w:t>Bala</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Mukesh</w:t>
      </w:r>
      <w:proofErr w:type="spellEnd"/>
      <w:r w:rsidRPr="00A912FB">
        <w:rPr>
          <w:rFonts w:ascii="Times New Roman" w:eastAsia="Cambria" w:hAnsi="Times New Roman" w:cs="Times New Roman"/>
          <w:i/>
          <w:iCs/>
          <w:sz w:val="18"/>
          <w:szCs w:val="18"/>
        </w:rPr>
        <w:t xml:space="preserve"> Kumar, </w:t>
      </w:r>
      <w:proofErr w:type="spellStart"/>
      <w:r w:rsidRPr="00A912FB">
        <w:rPr>
          <w:rFonts w:ascii="Times New Roman" w:eastAsia="Cambria" w:hAnsi="Times New Roman" w:cs="Times New Roman"/>
          <w:i/>
          <w:iCs/>
          <w:sz w:val="18"/>
          <w:szCs w:val="18"/>
        </w:rPr>
        <w:t>SayaliHulawale</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Sahil</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Pandita</w:t>
      </w:r>
      <w:proofErr w:type="spellEnd"/>
      <w:r w:rsidRPr="00A912FB">
        <w:rPr>
          <w:rFonts w:ascii="Times New Roman" w:eastAsia="Cambria" w:hAnsi="Times New Roman" w:cs="Times New Roman"/>
          <w:i/>
          <w:iCs/>
          <w:sz w:val="18"/>
          <w:szCs w:val="18"/>
        </w:rPr>
        <w:t>, “Chat-Bot For College Management System Using A.I”, International Research Journal of Engineering and Technology, Volume 4, Issue 11, Nov 2017.</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Salvi</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Sanket</w:t>
      </w:r>
      <w:proofErr w:type="spellEnd"/>
      <w:r w:rsidRPr="00A912FB">
        <w:rPr>
          <w:rFonts w:ascii="Times New Roman" w:eastAsia="Cambria" w:hAnsi="Times New Roman" w:cs="Times New Roman"/>
          <w:i/>
          <w:iCs/>
          <w:sz w:val="18"/>
          <w:szCs w:val="18"/>
        </w:rPr>
        <w:t xml:space="preserve">, V. </w:t>
      </w:r>
      <w:proofErr w:type="spellStart"/>
      <w:r w:rsidRPr="00A912FB">
        <w:rPr>
          <w:rFonts w:ascii="Times New Roman" w:eastAsia="Cambria" w:hAnsi="Times New Roman" w:cs="Times New Roman"/>
          <w:i/>
          <w:iCs/>
          <w:sz w:val="18"/>
          <w:szCs w:val="18"/>
        </w:rPr>
        <w:t>Geetha</w:t>
      </w:r>
      <w:proofErr w:type="spellEnd"/>
      <w:r w:rsidRPr="00A912FB">
        <w:rPr>
          <w:rFonts w:ascii="Times New Roman" w:eastAsia="Cambria" w:hAnsi="Times New Roman" w:cs="Times New Roman"/>
          <w:i/>
          <w:iCs/>
          <w:sz w:val="18"/>
          <w:szCs w:val="18"/>
        </w:rPr>
        <w:t xml:space="preserve">, and S. </w:t>
      </w:r>
      <w:proofErr w:type="spellStart"/>
      <w:r w:rsidRPr="00A912FB">
        <w:rPr>
          <w:rFonts w:ascii="Times New Roman" w:eastAsia="Cambria" w:hAnsi="Times New Roman" w:cs="Times New Roman"/>
          <w:i/>
          <w:iCs/>
          <w:sz w:val="18"/>
          <w:szCs w:val="18"/>
        </w:rPr>
        <w:t>Sowmya</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Kamath</w:t>
      </w:r>
      <w:proofErr w:type="spellEnd"/>
      <w:r w:rsidRPr="00A912FB">
        <w:rPr>
          <w:rFonts w:ascii="Times New Roman" w:eastAsia="Cambria" w:hAnsi="Times New Roman" w:cs="Times New Roman"/>
          <w:i/>
          <w:iCs/>
          <w:sz w:val="18"/>
          <w:szCs w:val="18"/>
        </w:rPr>
        <w:t>. “</w:t>
      </w:r>
      <w:proofErr w:type="spellStart"/>
      <w:r w:rsidRPr="00A912FB">
        <w:rPr>
          <w:rFonts w:ascii="Times New Roman" w:eastAsia="Cambria" w:hAnsi="Times New Roman" w:cs="Times New Roman"/>
          <w:i/>
          <w:iCs/>
          <w:sz w:val="18"/>
          <w:szCs w:val="18"/>
        </w:rPr>
        <w:t>Jamura</w:t>
      </w:r>
      <w:proofErr w:type="spellEnd"/>
      <w:r w:rsidRPr="00A912FB">
        <w:rPr>
          <w:rFonts w:ascii="Times New Roman" w:eastAsia="Cambria" w:hAnsi="Times New Roman" w:cs="Times New Roman"/>
          <w:i/>
          <w:iCs/>
          <w:sz w:val="18"/>
          <w:szCs w:val="18"/>
        </w:rPr>
        <w:t xml:space="preserve">: A Conversational Smart </w:t>
      </w:r>
      <w:proofErr w:type="gramStart"/>
      <w:r w:rsidRPr="00A912FB">
        <w:rPr>
          <w:rFonts w:ascii="Times New Roman" w:eastAsia="Cambria" w:hAnsi="Times New Roman" w:cs="Times New Roman"/>
          <w:i/>
          <w:iCs/>
          <w:sz w:val="18"/>
          <w:szCs w:val="18"/>
        </w:rPr>
        <w:t>Home  Assistant</w:t>
      </w:r>
      <w:proofErr w:type="gramEnd"/>
      <w:r w:rsidRPr="00A912FB">
        <w:rPr>
          <w:rFonts w:ascii="Times New Roman" w:eastAsia="Cambria" w:hAnsi="Times New Roman" w:cs="Times New Roman"/>
          <w:i/>
          <w:iCs/>
          <w:sz w:val="18"/>
          <w:szCs w:val="18"/>
        </w:rPr>
        <w:t xml:space="preserve"> Built  on Telegram  and  Google  </w:t>
      </w:r>
      <w:proofErr w:type="spellStart"/>
      <w:r w:rsidRPr="00A912FB">
        <w:rPr>
          <w:rFonts w:ascii="Times New Roman" w:eastAsia="Cambria" w:hAnsi="Times New Roman" w:cs="Times New Roman"/>
          <w:i/>
          <w:iCs/>
          <w:sz w:val="18"/>
          <w:szCs w:val="18"/>
        </w:rPr>
        <w:t>Dialogflow</w:t>
      </w:r>
      <w:proofErr w:type="spellEnd"/>
      <w:r w:rsidRPr="00A912FB">
        <w:rPr>
          <w:rFonts w:ascii="Times New Roman" w:eastAsia="Cambria" w:hAnsi="Times New Roman" w:cs="Times New Roman"/>
          <w:i/>
          <w:iCs/>
          <w:sz w:val="18"/>
          <w:szCs w:val="18"/>
        </w:rPr>
        <w:t xml:space="preserve">.” </w:t>
      </w:r>
      <w:proofErr w:type="gramStart"/>
      <w:r w:rsidRPr="00A912FB">
        <w:rPr>
          <w:rFonts w:ascii="Times New Roman" w:eastAsia="Cambria" w:hAnsi="Times New Roman" w:cs="Times New Roman"/>
          <w:i/>
          <w:iCs/>
          <w:sz w:val="18"/>
          <w:szCs w:val="18"/>
        </w:rPr>
        <w:t>TENCON  2019</w:t>
      </w:r>
      <w:proofErr w:type="gramEnd"/>
      <w:r w:rsidRPr="00A912FB">
        <w:rPr>
          <w:rFonts w:ascii="Times New Roman" w:eastAsia="Cambria" w:hAnsi="Times New Roman" w:cs="Times New Roman"/>
          <w:i/>
          <w:iCs/>
          <w:sz w:val="18"/>
          <w:szCs w:val="18"/>
        </w:rPr>
        <w:t>-2019  IEEE Region 10 Conference (TENCON). IEEE, pp. 1564–1571, 2019.</w:t>
      </w:r>
    </w:p>
    <w:p w:rsidR="007150DC" w:rsidRPr="00A912FB"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eastAsia="Cambria" w:hAnsi="Times New Roman" w:cs="Times New Roman"/>
          <w:i/>
          <w:iCs/>
          <w:sz w:val="18"/>
          <w:szCs w:val="18"/>
        </w:rPr>
        <w:t xml:space="preserve">S. Raj, </w:t>
      </w:r>
      <w:proofErr w:type="spellStart"/>
      <w:r w:rsidRPr="00A912FB">
        <w:rPr>
          <w:rFonts w:ascii="Times New Roman" w:eastAsia="Cambria" w:hAnsi="Times New Roman" w:cs="Times New Roman"/>
          <w:i/>
          <w:iCs/>
          <w:sz w:val="18"/>
          <w:szCs w:val="18"/>
        </w:rPr>
        <w:t>Sumit</w:t>
      </w:r>
      <w:proofErr w:type="spellEnd"/>
      <w:r w:rsidRPr="00A912FB">
        <w:rPr>
          <w:rFonts w:ascii="Times New Roman" w:eastAsia="Cambria" w:hAnsi="Times New Roman" w:cs="Times New Roman"/>
          <w:i/>
          <w:iCs/>
          <w:sz w:val="18"/>
          <w:szCs w:val="18"/>
        </w:rPr>
        <w:t xml:space="preserve"> Raj “Building </w:t>
      </w:r>
      <w:proofErr w:type="spellStart"/>
      <w:r w:rsidRPr="00A912FB">
        <w:rPr>
          <w:rFonts w:ascii="Times New Roman" w:eastAsia="Cambria" w:hAnsi="Times New Roman" w:cs="Times New Roman"/>
          <w:i/>
          <w:iCs/>
          <w:sz w:val="18"/>
          <w:szCs w:val="18"/>
        </w:rPr>
        <w:t>Chatbots</w:t>
      </w:r>
      <w:proofErr w:type="spellEnd"/>
      <w:r w:rsidRPr="00A912FB">
        <w:rPr>
          <w:rFonts w:ascii="Times New Roman" w:eastAsia="Cambria" w:hAnsi="Times New Roman" w:cs="Times New Roman"/>
          <w:i/>
          <w:iCs/>
          <w:sz w:val="18"/>
          <w:szCs w:val="18"/>
        </w:rPr>
        <w:t xml:space="preserve"> with Python Using Natural Language Processing and Machine </w:t>
      </w:r>
      <w:proofErr w:type="spellStart"/>
      <w:r w:rsidRPr="00A912FB">
        <w:rPr>
          <w:rFonts w:ascii="Times New Roman" w:eastAsia="Cambria" w:hAnsi="Times New Roman" w:cs="Times New Roman"/>
          <w:i/>
          <w:iCs/>
          <w:sz w:val="18"/>
          <w:szCs w:val="18"/>
        </w:rPr>
        <w:t>Learning”Apress</w:t>
      </w:r>
      <w:proofErr w:type="spellEnd"/>
      <w:r w:rsidRPr="00A912FB">
        <w:rPr>
          <w:rFonts w:ascii="Times New Roman" w:eastAsia="Cambria" w:hAnsi="Times New Roman" w:cs="Times New Roman"/>
          <w:i/>
          <w:iCs/>
          <w:sz w:val="18"/>
          <w:szCs w:val="18"/>
        </w:rPr>
        <w:t>. 2018.</w:t>
      </w:r>
    </w:p>
    <w:p w:rsidR="007150DC" w:rsidRPr="00A912FB" w:rsidRDefault="007150DC" w:rsidP="006C045A">
      <w:pPr>
        <w:widowControl w:val="0"/>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
    <w:p w:rsidR="007150DC"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Rohit</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Tamrakar</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Niraj</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Wani</w:t>
      </w:r>
      <w:proofErr w:type="spellEnd"/>
      <w:r w:rsidRPr="00A912FB">
        <w:rPr>
          <w:rFonts w:ascii="Times New Roman" w:eastAsia="Cambria" w:hAnsi="Times New Roman" w:cs="Times New Roman"/>
          <w:i/>
          <w:iCs/>
          <w:sz w:val="18"/>
          <w:szCs w:val="18"/>
        </w:rPr>
        <w:t xml:space="preserve">, “Design and Development of CHATBOT: A </w:t>
      </w:r>
      <w:proofErr w:type="spellStart"/>
      <w:r w:rsidRPr="00A912FB">
        <w:rPr>
          <w:rFonts w:ascii="Times New Roman" w:eastAsia="Cambria" w:hAnsi="Times New Roman" w:cs="Times New Roman"/>
          <w:i/>
          <w:iCs/>
          <w:sz w:val="18"/>
          <w:szCs w:val="18"/>
        </w:rPr>
        <w:t>Review”</w:t>
      </w:r>
      <w:proofErr w:type="gramStart"/>
      <w:r w:rsidRPr="00A912FB">
        <w:rPr>
          <w:rFonts w:ascii="Times New Roman" w:eastAsia="Cambria" w:hAnsi="Times New Roman" w:cs="Times New Roman"/>
          <w:i/>
          <w:iCs/>
          <w:sz w:val="18"/>
          <w:szCs w:val="18"/>
        </w:rPr>
        <w:t>,April</w:t>
      </w:r>
      <w:proofErr w:type="spellEnd"/>
      <w:proofErr w:type="gramEnd"/>
      <w:r w:rsidRPr="00A912FB">
        <w:rPr>
          <w:rFonts w:ascii="Times New Roman" w:eastAsia="Cambria" w:hAnsi="Times New Roman" w:cs="Times New Roman"/>
          <w:i/>
          <w:iCs/>
          <w:sz w:val="18"/>
          <w:szCs w:val="18"/>
        </w:rPr>
        <w:t xml:space="preserve"> </w:t>
      </w:r>
      <w:r w:rsidR="00B906C9" w:rsidRPr="00A912FB">
        <w:rPr>
          <w:rFonts w:ascii="Times New Roman" w:eastAsia="Cambria" w:hAnsi="Times New Roman" w:cs="Times New Roman"/>
          <w:i/>
          <w:iCs/>
          <w:sz w:val="18"/>
          <w:szCs w:val="18"/>
        </w:rPr>
        <w:t>2021, Conference</w:t>
      </w:r>
      <w:r w:rsidRPr="00A912FB">
        <w:rPr>
          <w:rFonts w:ascii="Times New Roman" w:eastAsia="Cambria" w:hAnsi="Times New Roman" w:cs="Times New Roman"/>
          <w:i/>
          <w:iCs/>
          <w:sz w:val="18"/>
          <w:szCs w:val="18"/>
        </w:rPr>
        <w:t>: INTERNATIONAL CONFERENCE On “Latest Trends in Civil, Mechanical and Electrical Engineering”</w:t>
      </w:r>
      <w:r w:rsidR="009057D1" w:rsidRPr="00A912FB">
        <w:rPr>
          <w:rFonts w:ascii="Times New Roman" w:eastAsia="Cambria" w:hAnsi="Times New Roman" w:cs="Times New Roman"/>
          <w:i/>
          <w:iCs/>
          <w:sz w:val="18"/>
          <w:szCs w:val="18"/>
        </w:rPr>
        <w:t>.</w:t>
      </w:r>
    </w:p>
    <w:p w:rsidR="00D621B1" w:rsidRPr="00472303"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eastAsia="Cambria" w:hAnsi="Times New Roman" w:cs="Times New Roman"/>
          <w:i/>
          <w:iCs/>
          <w:sz w:val="18"/>
          <w:szCs w:val="18"/>
        </w:rPr>
        <w:t>Mondal</w:t>
      </w:r>
      <w:proofErr w:type="spellEnd"/>
      <w:r w:rsidRPr="00A912FB">
        <w:rPr>
          <w:rFonts w:ascii="Times New Roman" w:eastAsia="Cambria" w:hAnsi="Times New Roman" w:cs="Times New Roman"/>
          <w:i/>
          <w:iCs/>
          <w:sz w:val="18"/>
          <w:szCs w:val="18"/>
        </w:rPr>
        <w:t xml:space="preserve">, </w:t>
      </w:r>
      <w:proofErr w:type="spellStart"/>
      <w:r w:rsidRPr="00A912FB">
        <w:rPr>
          <w:rFonts w:ascii="Times New Roman" w:eastAsia="Cambria" w:hAnsi="Times New Roman" w:cs="Times New Roman"/>
          <w:i/>
          <w:iCs/>
          <w:sz w:val="18"/>
          <w:szCs w:val="18"/>
        </w:rPr>
        <w:t>Anupam</w:t>
      </w:r>
      <w:proofErr w:type="spellEnd"/>
      <w:r w:rsidRPr="00A912FB">
        <w:rPr>
          <w:rFonts w:ascii="Times New Roman" w:eastAsia="Cambria" w:hAnsi="Times New Roman" w:cs="Times New Roman"/>
          <w:i/>
          <w:iCs/>
          <w:sz w:val="18"/>
          <w:szCs w:val="18"/>
        </w:rPr>
        <w:t>, et al. “</w:t>
      </w:r>
      <w:proofErr w:type="spellStart"/>
      <w:r w:rsidRPr="00A912FB">
        <w:rPr>
          <w:rFonts w:ascii="Times New Roman" w:eastAsia="Cambria" w:hAnsi="Times New Roman" w:cs="Times New Roman"/>
          <w:i/>
          <w:iCs/>
          <w:sz w:val="18"/>
          <w:szCs w:val="18"/>
        </w:rPr>
        <w:t>Chatbot</w:t>
      </w:r>
      <w:proofErr w:type="spellEnd"/>
      <w:r w:rsidRPr="00A912FB">
        <w:rPr>
          <w:rFonts w:ascii="Times New Roman" w:eastAsia="Cambria" w:hAnsi="Times New Roman" w:cs="Times New Roman"/>
          <w:i/>
          <w:iCs/>
          <w:sz w:val="18"/>
          <w:szCs w:val="18"/>
        </w:rPr>
        <w:t>: An automated conversation system for the educational domain.” 2018 International Joint Symposium on Artificial Intelligence and Natural Language Processing (</w:t>
      </w:r>
      <w:proofErr w:type="spellStart"/>
      <w:r w:rsidRPr="00A912FB">
        <w:rPr>
          <w:rFonts w:ascii="Times New Roman" w:eastAsia="Cambria" w:hAnsi="Times New Roman" w:cs="Times New Roman"/>
          <w:i/>
          <w:iCs/>
          <w:sz w:val="18"/>
          <w:szCs w:val="18"/>
        </w:rPr>
        <w:t>iSAI</w:t>
      </w:r>
      <w:proofErr w:type="spellEnd"/>
      <w:r w:rsidRPr="00A912FB">
        <w:rPr>
          <w:rFonts w:ascii="Times New Roman" w:eastAsia="Cambria" w:hAnsi="Times New Roman" w:cs="Times New Roman"/>
          <w:i/>
          <w:iCs/>
          <w:sz w:val="18"/>
          <w:szCs w:val="18"/>
        </w:rPr>
        <w:t>-NLP). IEEE, 2018</w:t>
      </w:r>
      <w:r w:rsidR="009057D1" w:rsidRPr="00A912FB">
        <w:rPr>
          <w:rFonts w:ascii="Times New Roman" w:eastAsia="Cambria" w:hAnsi="Times New Roman" w:cs="Times New Roman"/>
          <w:i/>
          <w:iCs/>
          <w:sz w:val="18"/>
          <w:szCs w:val="18"/>
        </w:rPr>
        <w:t>.</w:t>
      </w:r>
    </w:p>
    <w:p w:rsidR="007150DC" w:rsidRPr="00A912FB" w:rsidRDefault="007150DC"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eastAsia="Cambria" w:hAnsi="Times New Roman" w:cs="Times New Roman"/>
          <w:i/>
          <w:iCs/>
          <w:sz w:val="18"/>
          <w:szCs w:val="18"/>
        </w:rPr>
        <w:t xml:space="preserve">Ahmad, </w:t>
      </w:r>
      <w:proofErr w:type="spellStart"/>
      <w:r w:rsidRPr="00A912FB">
        <w:rPr>
          <w:rFonts w:ascii="Times New Roman" w:eastAsia="Cambria" w:hAnsi="Times New Roman" w:cs="Times New Roman"/>
          <w:i/>
          <w:iCs/>
          <w:sz w:val="18"/>
          <w:szCs w:val="18"/>
        </w:rPr>
        <w:t>NahdatulAkma</w:t>
      </w:r>
      <w:proofErr w:type="spellEnd"/>
      <w:r w:rsidRPr="00A912FB">
        <w:rPr>
          <w:rFonts w:ascii="Times New Roman" w:eastAsia="Cambria" w:hAnsi="Times New Roman" w:cs="Times New Roman"/>
          <w:i/>
          <w:iCs/>
          <w:sz w:val="18"/>
          <w:szCs w:val="18"/>
        </w:rPr>
        <w:t xml:space="preserve">, et al.  “Review of </w:t>
      </w:r>
      <w:proofErr w:type="spellStart"/>
      <w:r w:rsidRPr="00A912FB">
        <w:rPr>
          <w:rFonts w:ascii="Times New Roman" w:eastAsia="Cambria" w:hAnsi="Times New Roman" w:cs="Times New Roman"/>
          <w:i/>
          <w:iCs/>
          <w:sz w:val="18"/>
          <w:szCs w:val="18"/>
        </w:rPr>
        <w:t>chatbots</w:t>
      </w:r>
      <w:proofErr w:type="spellEnd"/>
      <w:r w:rsidRPr="00A912FB">
        <w:rPr>
          <w:rFonts w:ascii="Times New Roman" w:eastAsia="Cambria" w:hAnsi="Times New Roman" w:cs="Times New Roman"/>
          <w:i/>
          <w:iCs/>
          <w:sz w:val="18"/>
          <w:szCs w:val="18"/>
        </w:rPr>
        <w:t xml:space="preserve"> </w:t>
      </w:r>
      <w:r w:rsidR="00A912FB" w:rsidRPr="00A912FB">
        <w:rPr>
          <w:rFonts w:ascii="Times New Roman" w:eastAsia="Cambria" w:hAnsi="Times New Roman" w:cs="Times New Roman"/>
          <w:i/>
          <w:iCs/>
          <w:sz w:val="18"/>
          <w:szCs w:val="18"/>
        </w:rPr>
        <w:t>design techniques</w:t>
      </w:r>
      <w:r w:rsidRPr="00A912FB">
        <w:rPr>
          <w:rFonts w:ascii="Times New Roman" w:eastAsia="Cambria" w:hAnsi="Times New Roman" w:cs="Times New Roman"/>
          <w:i/>
          <w:iCs/>
          <w:sz w:val="18"/>
          <w:szCs w:val="18"/>
        </w:rPr>
        <w:t>.” International Journal of Computer Applications, vol. 181, no. 8, 2018</w:t>
      </w:r>
      <w:r w:rsidR="009057D1" w:rsidRPr="00A912FB">
        <w:rPr>
          <w:rFonts w:ascii="Times New Roman" w:eastAsia="Cambria" w:hAnsi="Times New Roman" w:cs="Times New Roman"/>
          <w:i/>
          <w:iCs/>
          <w:sz w:val="18"/>
          <w:szCs w:val="18"/>
        </w:rPr>
        <w:t>.</w:t>
      </w:r>
    </w:p>
    <w:p w:rsidR="00D87D26" w:rsidRPr="00A912FB" w:rsidRDefault="00D87D26" w:rsidP="006C045A">
      <w:pPr>
        <w:pStyle w:val="ListParagraph"/>
        <w:spacing w:line="276" w:lineRule="auto"/>
        <w:ind w:left="540" w:hanging="540"/>
        <w:rPr>
          <w:rFonts w:ascii="Times New Roman" w:eastAsia="Cambria" w:hAnsi="Times New Roman" w:cs="Times New Roman"/>
          <w:i/>
          <w:iCs/>
          <w:sz w:val="18"/>
          <w:szCs w:val="18"/>
        </w:rPr>
      </w:pPr>
    </w:p>
    <w:p w:rsidR="00D87D26" w:rsidRPr="00A912FB" w:rsidRDefault="00D87D26"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hAnsi="Times New Roman" w:cs="Times New Roman"/>
          <w:i/>
          <w:iCs/>
          <w:sz w:val="18"/>
          <w:szCs w:val="18"/>
        </w:rPr>
        <w:t>Bala</w:t>
      </w:r>
      <w:proofErr w:type="spellEnd"/>
      <w:r w:rsidRPr="00A912FB">
        <w:rPr>
          <w:rFonts w:ascii="Times New Roman" w:hAnsi="Times New Roman" w:cs="Times New Roman"/>
          <w:i/>
          <w:iCs/>
          <w:sz w:val="18"/>
          <w:szCs w:val="18"/>
        </w:rPr>
        <w:t xml:space="preserve">, K.; Kumar, M.; </w:t>
      </w:r>
      <w:proofErr w:type="spellStart"/>
      <w:r w:rsidRPr="00A912FB">
        <w:rPr>
          <w:rFonts w:ascii="Times New Roman" w:hAnsi="Times New Roman" w:cs="Times New Roman"/>
          <w:i/>
          <w:iCs/>
          <w:sz w:val="18"/>
          <w:szCs w:val="18"/>
        </w:rPr>
        <w:t>Hulawale</w:t>
      </w:r>
      <w:proofErr w:type="spellEnd"/>
      <w:r w:rsidRPr="00A912FB">
        <w:rPr>
          <w:rFonts w:ascii="Times New Roman" w:hAnsi="Times New Roman" w:cs="Times New Roman"/>
          <w:i/>
          <w:iCs/>
          <w:sz w:val="18"/>
          <w:szCs w:val="18"/>
        </w:rPr>
        <w:t xml:space="preserve">, S.; </w:t>
      </w:r>
      <w:proofErr w:type="spellStart"/>
      <w:r w:rsidRPr="00A912FB">
        <w:rPr>
          <w:rFonts w:ascii="Times New Roman" w:hAnsi="Times New Roman" w:cs="Times New Roman"/>
          <w:i/>
          <w:iCs/>
          <w:sz w:val="18"/>
          <w:szCs w:val="18"/>
        </w:rPr>
        <w:t>Pandita</w:t>
      </w:r>
      <w:proofErr w:type="spellEnd"/>
      <w:r w:rsidRPr="00A912FB">
        <w:rPr>
          <w:rFonts w:ascii="Times New Roman" w:hAnsi="Times New Roman" w:cs="Times New Roman"/>
          <w:i/>
          <w:iCs/>
          <w:sz w:val="18"/>
          <w:szCs w:val="18"/>
        </w:rPr>
        <w:t xml:space="preserve">, S. Chat-Bot </w:t>
      </w:r>
      <w:r w:rsidR="00B906C9" w:rsidRPr="00A912FB">
        <w:rPr>
          <w:rFonts w:ascii="Times New Roman" w:hAnsi="Times New Roman" w:cs="Times New Roman"/>
          <w:i/>
          <w:iCs/>
          <w:sz w:val="18"/>
          <w:szCs w:val="18"/>
        </w:rPr>
        <w:t>for</w:t>
      </w:r>
      <w:r w:rsidRPr="00A912FB">
        <w:rPr>
          <w:rFonts w:ascii="Times New Roman" w:hAnsi="Times New Roman" w:cs="Times New Roman"/>
          <w:i/>
          <w:iCs/>
          <w:sz w:val="18"/>
          <w:szCs w:val="18"/>
        </w:rPr>
        <w:t xml:space="preserve"> College Management System Using A.I. Int. Res. J. Eng. Technol. (IRJET) 2017</w:t>
      </w:r>
      <w:r w:rsidR="009057D1" w:rsidRPr="00A912FB">
        <w:rPr>
          <w:rFonts w:ascii="Times New Roman" w:hAnsi="Times New Roman" w:cs="Times New Roman"/>
          <w:i/>
          <w:iCs/>
          <w:sz w:val="18"/>
          <w:szCs w:val="18"/>
        </w:rPr>
        <w:t>.</w:t>
      </w:r>
    </w:p>
    <w:p w:rsidR="00D87D26" w:rsidRPr="00A912FB" w:rsidRDefault="00D87D26" w:rsidP="006C045A">
      <w:pPr>
        <w:pStyle w:val="ListParagraph"/>
        <w:spacing w:line="276" w:lineRule="auto"/>
        <w:ind w:left="540" w:hanging="540"/>
        <w:rPr>
          <w:rFonts w:ascii="Times New Roman" w:eastAsia="Cambria" w:hAnsi="Times New Roman" w:cs="Times New Roman"/>
          <w:i/>
          <w:iCs/>
          <w:sz w:val="18"/>
          <w:szCs w:val="18"/>
        </w:rPr>
      </w:pPr>
    </w:p>
    <w:p w:rsidR="00D87D26" w:rsidRPr="00A912FB" w:rsidRDefault="00D87D26"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proofErr w:type="spellStart"/>
      <w:r w:rsidRPr="00A912FB">
        <w:rPr>
          <w:rFonts w:ascii="Times New Roman" w:hAnsi="Times New Roman" w:cs="Times New Roman"/>
          <w:i/>
          <w:iCs/>
          <w:sz w:val="18"/>
          <w:szCs w:val="18"/>
        </w:rPr>
        <w:t>Ayanouz</w:t>
      </w:r>
      <w:proofErr w:type="spellEnd"/>
      <w:r w:rsidRPr="00A912FB">
        <w:rPr>
          <w:rFonts w:ascii="Times New Roman" w:hAnsi="Times New Roman" w:cs="Times New Roman"/>
          <w:i/>
          <w:iCs/>
          <w:sz w:val="18"/>
          <w:szCs w:val="18"/>
        </w:rPr>
        <w:t xml:space="preserve">, S.; </w:t>
      </w:r>
      <w:proofErr w:type="spellStart"/>
      <w:r w:rsidRPr="00A912FB">
        <w:rPr>
          <w:rFonts w:ascii="Times New Roman" w:hAnsi="Times New Roman" w:cs="Times New Roman"/>
          <w:i/>
          <w:iCs/>
          <w:sz w:val="18"/>
          <w:szCs w:val="18"/>
        </w:rPr>
        <w:t>Abdelhakim</w:t>
      </w:r>
      <w:proofErr w:type="spellEnd"/>
      <w:r w:rsidRPr="00A912FB">
        <w:rPr>
          <w:rFonts w:ascii="Times New Roman" w:hAnsi="Times New Roman" w:cs="Times New Roman"/>
          <w:i/>
          <w:iCs/>
          <w:sz w:val="18"/>
          <w:szCs w:val="18"/>
        </w:rPr>
        <w:t xml:space="preserve">, B.A.; </w:t>
      </w:r>
      <w:proofErr w:type="spellStart"/>
      <w:r w:rsidRPr="00A912FB">
        <w:rPr>
          <w:rFonts w:ascii="Times New Roman" w:hAnsi="Times New Roman" w:cs="Times New Roman"/>
          <w:i/>
          <w:iCs/>
          <w:sz w:val="18"/>
          <w:szCs w:val="18"/>
        </w:rPr>
        <w:t>Benhmed</w:t>
      </w:r>
      <w:proofErr w:type="spellEnd"/>
      <w:r w:rsidRPr="00A912FB">
        <w:rPr>
          <w:rFonts w:ascii="Times New Roman" w:hAnsi="Times New Roman" w:cs="Times New Roman"/>
          <w:i/>
          <w:iCs/>
          <w:sz w:val="18"/>
          <w:szCs w:val="18"/>
        </w:rPr>
        <w:t xml:space="preserve">, M. A Smart </w:t>
      </w:r>
      <w:proofErr w:type="spellStart"/>
      <w:r w:rsidRPr="00A912FB">
        <w:rPr>
          <w:rFonts w:ascii="Times New Roman" w:hAnsi="Times New Roman" w:cs="Times New Roman"/>
          <w:i/>
          <w:iCs/>
          <w:sz w:val="18"/>
          <w:szCs w:val="18"/>
        </w:rPr>
        <w:t>Chatbot</w:t>
      </w:r>
      <w:proofErr w:type="spellEnd"/>
      <w:r w:rsidRPr="00A912FB">
        <w:rPr>
          <w:rFonts w:ascii="Times New Roman" w:hAnsi="Times New Roman" w:cs="Times New Roman"/>
          <w:i/>
          <w:iCs/>
          <w:sz w:val="18"/>
          <w:szCs w:val="18"/>
        </w:rPr>
        <w:t xml:space="preserve"> Architecture based NLP and Machine Learning for Health Care Assistance. In Proceedings of the 3rd International Conference on Networking, Information Systems &amp; Security, Marrakech, Morocco, 31 March–2 April 2020</w:t>
      </w:r>
      <w:r w:rsidR="009057D1" w:rsidRPr="00A912FB">
        <w:rPr>
          <w:rFonts w:ascii="Times New Roman" w:hAnsi="Times New Roman" w:cs="Times New Roman"/>
          <w:i/>
          <w:iCs/>
          <w:sz w:val="18"/>
          <w:szCs w:val="18"/>
        </w:rPr>
        <w:t>.</w:t>
      </w:r>
    </w:p>
    <w:p w:rsidR="00D87D26" w:rsidRPr="00A912FB" w:rsidRDefault="00D87D26" w:rsidP="006C045A">
      <w:pPr>
        <w:pStyle w:val="ListParagraph"/>
        <w:spacing w:line="276" w:lineRule="auto"/>
        <w:ind w:left="540" w:hanging="540"/>
        <w:rPr>
          <w:rFonts w:ascii="Times New Roman" w:eastAsia="Cambria" w:hAnsi="Times New Roman" w:cs="Times New Roman"/>
          <w:i/>
          <w:iCs/>
          <w:sz w:val="18"/>
          <w:szCs w:val="18"/>
        </w:rPr>
      </w:pPr>
    </w:p>
    <w:p w:rsidR="00D87D26" w:rsidRPr="00A912FB" w:rsidRDefault="00D87D26"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hAnsi="Times New Roman" w:cs="Times New Roman"/>
          <w:i/>
          <w:iCs/>
          <w:sz w:val="18"/>
          <w:szCs w:val="18"/>
        </w:rPr>
        <w:t xml:space="preserve">Kumar, R.; Ali, M.M. A Review on </w:t>
      </w:r>
      <w:proofErr w:type="spellStart"/>
      <w:r w:rsidRPr="00A912FB">
        <w:rPr>
          <w:rFonts w:ascii="Times New Roman" w:hAnsi="Times New Roman" w:cs="Times New Roman"/>
          <w:i/>
          <w:iCs/>
          <w:sz w:val="18"/>
          <w:szCs w:val="18"/>
        </w:rPr>
        <w:t>Chatbot</w:t>
      </w:r>
      <w:proofErr w:type="spellEnd"/>
      <w:r w:rsidRPr="00A912FB">
        <w:rPr>
          <w:rFonts w:ascii="Times New Roman" w:hAnsi="Times New Roman" w:cs="Times New Roman"/>
          <w:i/>
          <w:iCs/>
          <w:sz w:val="18"/>
          <w:szCs w:val="18"/>
        </w:rPr>
        <w:t xml:space="preserve"> Design and Implementation Techniques. Int. J. Eng. Technol. 2020, 7, 11.</w:t>
      </w:r>
    </w:p>
    <w:p w:rsidR="00D87D26" w:rsidRPr="00A912FB" w:rsidRDefault="00D87D26" w:rsidP="006C045A">
      <w:pPr>
        <w:pStyle w:val="ListParagraph"/>
        <w:spacing w:line="276" w:lineRule="auto"/>
        <w:ind w:left="540" w:hanging="540"/>
        <w:rPr>
          <w:rFonts w:ascii="Times New Roman" w:eastAsia="Cambria" w:hAnsi="Times New Roman" w:cs="Times New Roman"/>
          <w:i/>
          <w:iCs/>
          <w:sz w:val="18"/>
          <w:szCs w:val="18"/>
        </w:rPr>
      </w:pPr>
    </w:p>
    <w:p w:rsidR="00D87D26" w:rsidRPr="00A912FB" w:rsidRDefault="009057D1"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hAnsi="Times New Roman" w:cs="Times New Roman"/>
          <w:i/>
          <w:iCs/>
          <w:sz w:val="18"/>
          <w:szCs w:val="18"/>
        </w:rPr>
        <w:t xml:space="preserve">Go, E.; </w:t>
      </w:r>
      <w:proofErr w:type="spellStart"/>
      <w:r w:rsidRPr="00A912FB">
        <w:rPr>
          <w:rFonts w:ascii="Times New Roman" w:hAnsi="Times New Roman" w:cs="Times New Roman"/>
          <w:i/>
          <w:iCs/>
          <w:sz w:val="18"/>
          <w:szCs w:val="18"/>
        </w:rPr>
        <w:t>Sundar</w:t>
      </w:r>
      <w:proofErr w:type="spellEnd"/>
      <w:r w:rsidRPr="00A912FB">
        <w:rPr>
          <w:rFonts w:ascii="Times New Roman" w:hAnsi="Times New Roman" w:cs="Times New Roman"/>
          <w:i/>
          <w:iCs/>
          <w:sz w:val="18"/>
          <w:szCs w:val="18"/>
        </w:rPr>
        <w:t xml:space="preserve">, S.S. Humanizing </w:t>
      </w:r>
      <w:proofErr w:type="spellStart"/>
      <w:r w:rsidRPr="00A912FB">
        <w:rPr>
          <w:rFonts w:ascii="Times New Roman" w:hAnsi="Times New Roman" w:cs="Times New Roman"/>
          <w:i/>
          <w:iCs/>
          <w:sz w:val="18"/>
          <w:szCs w:val="18"/>
        </w:rPr>
        <w:t>chatbots</w:t>
      </w:r>
      <w:proofErr w:type="spellEnd"/>
      <w:r w:rsidRPr="00A912FB">
        <w:rPr>
          <w:rFonts w:ascii="Times New Roman" w:hAnsi="Times New Roman" w:cs="Times New Roman"/>
          <w:i/>
          <w:iCs/>
          <w:sz w:val="18"/>
          <w:szCs w:val="18"/>
        </w:rPr>
        <w:t xml:space="preserve">: The effects of visual, identity and conversational cues on </w:t>
      </w:r>
      <w:r w:rsidRPr="00A912FB">
        <w:rPr>
          <w:rFonts w:ascii="Times New Roman" w:hAnsi="Times New Roman" w:cs="Times New Roman"/>
          <w:i/>
          <w:iCs/>
          <w:sz w:val="18"/>
          <w:szCs w:val="18"/>
        </w:rPr>
        <w:lastRenderedPageBreak/>
        <w:t xml:space="preserve">humanness perceptions. </w:t>
      </w:r>
      <w:proofErr w:type="spellStart"/>
      <w:r w:rsidRPr="00A912FB">
        <w:rPr>
          <w:rFonts w:ascii="Times New Roman" w:hAnsi="Times New Roman" w:cs="Times New Roman"/>
          <w:i/>
          <w:iCs/>
          <w:sz w:val="18"/>
          <w:szCs w:val="18"/>
        </w:rPr>
        <w:t>Comput</w:t>
      </w:r>
      <w:proofErr w:type="spellEnd"/>
      <w:r w:rsidRPr="00A912FB">
        <w:rPr>
          <w:rFonts w:ascii="Times New Roman" w:hAnsi="Times New Roman" w:cs="Times New Roman"/>
          <w:i/>
          <w:iCs/>
          <w:sz w:val="18"/>
          <w:szCs w:val="18"/>
        </w:rPr>
        <w:t xml:space="preserve">. Hum. </w:t>
      </w:r>
      <w:proofErr w:type="spellStart"/>
      <w:r w:rsidRPr="00A912FB">
        <w:rPr>
          <w:rFonts w:ascii="Times New Roman" w:hAnsi="Times New Roman" w:cs="Times New Roman"/>
          <w:i/>
          <w:iCs/>
          <w:sz w:val="18"/>
          <w:szCs w:val="18"/>
        </w:rPr>
        <w:t>Behav</w:t>
      </w:r>
      <w:proofErr w:type="spellEnd"/>
      <w:r w:rsidRPr="00A912FB">
        <w:rPr>
          <w:rFonts w:ascii="Times New Roman" w:hAnsi="Times New Roman" w:cs="Times New Roman"/>
          <w:i/>
          <w:iCs/>
          <w:sz w:val="18"/>
          <w:szCs w:val="18"/>
        </w:rPr>
        <w:t>. 2019, 97, 304–316.</w:t>
      </w:r>
    </w:p>
    <w:p w:rsidR="009057D1" w:rsidRPr="00A912FB" w:rsidRDefault="009057D1" w:rsidP="006C045A">
      <w:pPr>
        <w:pStyle w:val="ListParagraph"/>
        <w:spacing w:line="276" w:lineRule="auto"/>
        <w:ind w:left="540" w:hanging="540"/>
        <w:rPr>
          <w:rFonts w:ascii="Times New Roman" w:eastAsia="Cambria" w:hAnsi="Times New Roman" w:cs="Times New Roman"/>
          <w:i/>
          <w:iCs/>
          <w:sz w:val="18"/>
          <w:szCs w:val="18"/>
        </w:rPr>
      </w:pPr>
    </w:p>
    <w:p w:rsidR="009057D1" w:rsidRPr="00A912FB" w:rsidRDefault="009057D1" w:rsidP="006C045A">
      <w:pPr>
        <w:pStyle w:val="ListParagraph"/>
        <w:widowControl w:val="0"/>
        <w:numPr>
          <w:ilvl w:val="0"/>
          <w:numId w:val="8"/>
        </w:numPr>
        <w:pBdr>
          <w:top w:val="nil"/>
          <w:left w:val="nil"/>
          <w:bottom w:val="nil"/>
          <w:right w:val="nil"/>
          <w:between w:val="nil"/>
        </w:pBdr>
        <w:spacing w:before="60" w:after="0" w:line="276" w:lineRule="auto"/>
        <w:ind w:left="540" w:hanging="540"/>
        <w:jc w:val="both"/>
        <w:rPr>
          <w:rFonts w:ascii="Times New Roman" w:eastAsia="Cambria" w:hAnsi="Times New Roman" w:cs="Times New Roman"/>
          <w:i/>
          <w:iCs/>
          <w:sz w:val="18"/>
          <w:szCs w:val="18"/>
        </w:rPr>
      </w:pPr>
      <w:r w:rsidRPr="00A912FB">
        <w:rPr>
          <w:rFonts w:ascii="Times New Roman" w:hAnsi="Times New Roman" w:cs="Times New Roman"/>
          <w:i/>
          <w:iCs/>
          <w:sz w:val="18"/>
          <w:szCs w:val="18"/>
        </w:rPr>
        <w:t xml:space="preserve">Sheikh, S.; </w:t>
      </w:r>
      <w:proofErr w:type="spellStart"/>
      <w:r w:rsidRPr="00A912FB">
        <w:rPr>
          <w:rFonts w:ascii="Times New Roman" w:hAnsi="Times New Roman" w:cs="Times New Roman"/>
          <w:i/>
          <w:iCs/>
          <w:sz w:val="18"/>
          <w:szCs w:val="18"/>
        </w:rPr>
        <w:t>Tiwari</w:t>
      </w:r>
      <w:proofErr w:type="spellEnd"/>
      <w:r w:rsidRPr="00A912FB">
        <w:rPr>
          <w:rFonts w:ascii="Times New Roman" w:hAnsi="Times New Roman" w:cs="Times New Roman"/>
          <w:i/>
          <w:iCs/>
          <w:sz w:val="18"/>
          <w:szCs w:val="18"/>
        </w:rPr>
        <w:t xml:space="preserve">, V.; </w:t>
      </w:r>
      <w:proofErr w:type="spellStart"/>
      <w:r w:rsidRPr="00A912FB">
        <w:rPr>
          <w:rFonts w:ascii="Times New Roman" w:hAnsi="Times New Roman" w:cs="Times New Roman"/>
          <w:i/>
          <w:iCs/>
          <w:sz w:val="18"/>
          <w:szCs w:val="18"/>
        </w:rPr>
        <w:t>Bansal</w:t>
      </w:r>
      <w:proofErr w:type="spellEnd"/>
      <w:r w:rsidRPr="00A912FB">
        <w:rPr>
          <w:rFonts w:ascii="Times New Roman" w:hAnsi="Times New Roman" w:cs="Times New Roman"/>
          <w:i/>
          <w:iCs/>
          <w:sz w:val="18"/>
          <w:szCs w:val="18"/>
        </w:rPr>
        <w:t xml:space="preserve">, S. Generative model </w:t>
      </w:r>
      <w:proofErr w:type="spellStart"/>
      <w:r w:rsidRPr="00A912FB">
        <w:rPr>
          <w:rFonts w:ascii="Times New Roman" w:hAnsi="Times New Roman" w:cs="Times New Roman"/>
          <w:i/>
          <w:iCs/>
          <w:sz w:val="18"/>
          <w:szCs w:val="18"/>
        </w:rPr>
        <w:t>chatbot</w:t>
      </w:r>
      <w:proofErr w:type="spellEnd"/>
      <w:r w:rsidRPr="00A912FB">
        <w:rPr>
          <w:rFonts w:ascii="Times New Roman" w:hAnsi="Times New Roman" w:cs="Times New Roman"/>
          <w:i/>
          <w:iCs/>
          <w:sz w:val="18"/>
          <w:szCs w:val="18"/>
        </w:rPr>
        <w:t xml:space="preserve"> for Human Resource using Deep Learning. In Proceedings of the 2019 International Conference on Data Science and Engineering, Patna, India, 26–28 September 2019.</w:t>
      </w:r>
    </w:p>
    <w:p w:rsidR="007150DC" w:rsidRPr="00A912FB" w:rsidRDefault="007150DC" w:rsidP="007150DC">
      <w:pPr>
        <w:pBdr>
          <w:top w:val="nil"/>
          <w:left w:val="nil"/>
          <w:bottom w:val="nil"/>
          <w:right w:val="nil"/>
          <w:between w:val="nil"/>
        </w:pBdr>
        <w:spacing w:before="54" w:after="0" w:line="360" w:lineRule="auto"/>
        <w:ind w:left="851"/>
        <w:jc w:val="both"/>
        <w:rPr>
          <w:rFonts w:ascii="Times New Roman" w:eastAsia="Cambria" w:hAnsi="Times New Roman" w:cs="Times New Roman"/>
          <w:i/>
          <w:iCs/>
          <w:sz w:val="18"/>
          <w:szCs w:val="18"/>
        </w:rPr>
      </w:pPr>
    </w:p>
    <w:p w:rsidR="007150DC" w:rsidRPr="007150DC" w:rsidRDefault="007150DC" w:rsidP="007150DC">
      <w:pPr>
        <w:rPr>
          <w:rFonts w:ascii="Times New Roman" w:hAnsi="Times New Roman" w:cs="Times New Roman"/>
          <w:b/>
          <w:bCs/>
          <w:sz w:val="24"/>
          <w:szCs w:val="24"/>
        </w:rPr>
      </w:pPr>
    </w:p>
    <w:sectPr w:rsidR="007150DC" w:rsidRPr="007150DC" w:rsidSect="00927967">
      <w:type w:val="continuous"/>
      <w:pgSz w:w="11906" w:h="16838" w:code="9"/>
      <w:pgMar w:top="1008" w:right="1008" w:bottom="1008" w:left="100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47C" w:rsidRDefault="0064347C" w:rsidP="002E7DAB">
      <w:pPr>
        <w:spacing w:after="0" w:line="240" w:lineRule="auto"/>
      </w:pPr>
      <w:r>
        <w:separator/>
      </w:r>
    </w:p>
  </w:endnote>
  <w:endnote w:type="continuationSeparator" w:id="0">
    <w:p w:rsidR="0064347C" w:rsidRDefault="0064347C" w:rsidP="002E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8528"/>
      <w:docPartObj>
        <w:docPartGallery w:val="Page Numbers (Bottom of Page)"/>
        <w:docPartUnique/>
      </w:docPartObj>
    </w:sdtPr>
    <w:sdtEndPr/>
    <w:sdtContent>
      <w:p w:rsidR="002C1E8F" w:rsidRDefault="0064347C">
        <w:pPr>
          <w:pStyle w:val="Footer"/>
          <w:jc w:val="center"/>
        </w:pPr>
        <w:r>
          <w:fldChar w:fldCharType="begin"/>
        </w:r>
        <w:r>
          <w:instrText xml:space="preserve"> PAGE   \* MERGEFORMAT </w:instrText>
        </w:r>
        <w:r>
          <w:fldChar w:fldCharType="separate"/>
        </w:r>
        <w:r w:rsidR="005013F0">
          <w:rPr>
            <w:noProof/>
          </w:rPr>
          <w:t>11</w:t>
        </w:r>
        <w:r>
          <w:rPr>
            <w:noProof/>
          </w:rPr>
          <w:fldChar w:fldCharType="end"/>
        </w:r>
      </w:p>
    </w:sdtContent>
  </w:sdt>
  <w:p w:rsidR="002C1E8F" w:rsidRDefault="002C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47C" w:rsidRDefault="0064347C" w:rsidP="002E7DAB">
      <w:pPr>
        <w:spacing w:after="0" w:line="240" w:lineRule="auto"/>
      </w:pPr>
      <w:r>
        <w:separator/>
      </w:r>
    </w:p>
  </w:footnote>
  <w:footnote w:type="continuationSeparator" w:id="0">
    <w:p w:rsidR="0064347C" w:rsidRDefault="0064347C" w:rsidP="002E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AB" w:rsidRDefault="002E7DAB" w:rsidP="002E7DAB">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142299">
      <w:rPr>
        <w:rFonts w:ascii="Times New Roman" w:eastAsia="Times New Roman" w:hAnsi="Times New Roman" w:cs="Times New Roman"/>
        <w:b/>
        <w:color w:val="000000"/>
      </w:rPr>
      <w:t>9</w:t>
    </w:r>
    <w:r>
      <w:rPr>
        <w:rFonts w:ascii="Times New Roman" w:eastAsia="Times New Roman" w:hAnsi="Times New Roman" w:cs="Times New Roman"/>
        <w:b/>
        <w:color w:val="000000"/>
      </w:rPr>
      <w:t>.</w:t>
    </w:r>
    <w:r w:rsidR="00142299">
      <w:rPr>
        <w:rFonts w:ascii="Times New Roman" w:eastAsia="Times New Roman" w:hAnsi="Times New Roman" w:cs="Times New Roman"/>
        <w:b/>
        <w:color w:val="000000"/>
      </w:rPr>
      <w:t>2</w:t>
    </w:r>
    <w:r>
      <w:rPr>
        <w:rFonts w:ascii="Times New Roman" w:eastAsia="Times New Roman" w:hAnsi="Times New Roman" w:cs="Times New Roman"/>
        <w:b/>
        <w:color w:val="000000"/>
      </w:rPr>
      <w:t xml:space="preserve">                                                                            </w:t>
    </w:r>
    <w:r w:rsidR="00142299">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2E7DAB" w:rsidRDefault="002E7DAB" w:rsidP="002E7DA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Vol. 7, No.</w:t>
    </w:r>
    <w:r w:rsidR="00142299">
      <w:rPr>
        <w:rFonts w:ascii="Times New Roman" w:eastAsia="Times New Roman" w:hAnsi="Times New Roman" w:cs="Times New Roman"/>
        <w:b/>
      </w:rPr>
      <w:t>9</w:t>
    </w:r>
    <w:r>
      <w:rPr>
        <w:rFonts w:ascii="Times New Roman" w:eastAsia="Times New Roman" w:hAnsi="Times New Roman" w:cs="Times New Roman"/>
        <w:b/>
      </w:rPr>
      <w:t xml:space="preserve">, 2022, PP. </w:t>
    </w:r>
    <w:r w:rsidR="00142299">
      <w:rPr>
        <w:rFonts w:ascii="Times New Roman" w:eastAsia="Times New Roman" w:hAnsi="Times New Roman" w:cs="Times New Roman"/>
        <w:b/>
      </w:rPr>
      <w:t>7-11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2E7DAB" w:rsidRDefault="002E7DAB" w:rsidP="002E7DAB">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2E7DAB" w:rsidRDefault="002E7DAB" w:rsidP="002E7DAB">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2E7DAB" w:rsidRDefault="002E7DAB">
    <w:pPr>
      <w:pStyle w:val="Header"/>
    </w:pPr>
  </w:p>
  <w:p w:rsidR="002E7DAB" w:rsidRDefault="002E7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8AD"/>
    <w:multiLevelType w:val="hybridMultilevel"/>
    <w:tmpl w:val="1CC8916C"/>
    <w:lvl w:ilvl="0" w:tplc="99BA05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B8234B"/>
    <w:multiLevelType w:val="hybridMultilevel"/>
    <w:tmpl w:val="8FDA24B4"/>
    <w:lvl w:ilvl="0" w:tplc="148243D4">
      <w:start w:val="5"/>
      <w:numFmt w:val="upp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9E738C"/>
    <w:multiLevelType w:val="multilevel"/>
    <w:tmpl w:val="7D1881E2"/>
    <w:lvl w:ilvl="0">
      <w:start w:val="1"/>
      <w:numFmt w:val="upperRoman"/>
      <w:lvlText w:val="%1."/>
      <w:lvlJc w:val="right"/>
      <w:pPr>
        <w:ind w:left="1211"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B47D45"/>
    <w:multiLevelType w:val="multilevel"/>
    <w:tmpl w:val="14708CA2"/>
    <w:lvl w:ilvl="0">
      <w:start w:val="1"/>
      <w:numFmt w:val="upperRoman"/>
      <w:lvlText w:val="%1."/>
      <w:lvlJc w:val="right"/>
      <w:pPr>
        <w:ind w:left="720" w:hanging="360"/>
      </w:pPr>
      <w:rPr>
        <w:color w:val="1F497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73ADE"/>
    <w:multiLevelType w:val="hybridMultilevel"/>
    <w:tmpl w:val="B85C1F32"/>
    <w:lvl w:ilvl="0" w:tplc="0CA0DC1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F3B4D"/>
    <w:multiLevelType w:val="hybridMultilevel"/>
    <w:tmpl w:val="41582214"/>
    <w:lvl w:ilvl="0" w:tplc="D6586A52">
      <w:start w:val="1"/>
      <w:numFmt w:val="decimal"/>
      <w:lvlText w:val="[%1]"/>
      <w:lvlJc w:val="left"/>
      <w:pPr>
        <w:ind w:left="644" w:hanging="360"/>
      </w:pPr>
      <w:rPr>
        <w:rFonts w:ascii="Times New Roman" w:hAnsi="Times New Roman" w:cs="Times New Roman" w:hint="default"/>
        <w:i w:val="0"/>
        <w:iCs/>
        <w:sz w:val="18"/>
        <w:szCs w:val="18"/>
      </w:rPr>
    </w:lvl>
    <w:lvl w:ilvl="1" w:tplc="40090019" w:tentative="1">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6">
    <w:nsid w:val="43B10CFF"/>
    <w:multiLevelType w:val="hybridMultilevel"/>
    <w:tmpl w:val="01C6823E"/>
    <w:lvl w:ilvl="0" w:tplc="A53C809A">
      <w:start w:val="4"/>
      <w:numFmt w:val="lowerRoman"/>
      <w:lvlText w:val="%1."/>
      <w:lvlJc w:val="left"/>
      <w:pPr>
        <w:ind w:left="1571" w:hanging="720"/>
      </w:pPr>
      <w:rPr>
        <w:rFonts w:hint="default"/>
        <w:b/>
        <w:sz w:val="24"/>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7">
    <w:nsid w:val="50FF1B04"/>
    <w:multiLevelType w:val="multilevel"/>
    <w:tmpl w:val="1E2E1E4C"/>
    <w:lvl w:ilvl="0">
      <w:start w:val="1"/>
      <w:numFmt w:val="decimal"/>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11A0D56"/>
    <w:multiLevelType w:val="multilevel"/>
    <w:tmpl w:val="7D1881E2"/>
    <w:lvl w:ilvl="0">
      <w:start w:val="1"/>
      <w:numFmt w:val="upperRoman"/>
      <w:lvlText w:val="%1."/>
      <w:lvlJc w:val="right"/>
      <w:pPr>
        <w:ind w:left="1211"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C9D44FF"/>
    <w:multiLevelType w:val="hybridMultilevel"/>
    <w:tmpl w:val="4EFCB10A"/>
    <w:lvl w:ilvl="0" w:tplc="94FC19F0">
      <w:start w:val="2"/>
      <w:numFmt w:val="lowerRoman"/>
      <w:lvlText w:val="%1-"/>
      <w:lvlJc w:val="left"/>
      <w:pPr>
        <w:ind w:left="1931" w:hanging="72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746B03EC"/>
    <w:multiLevelType w:val="hybridMultilevel"/>
    <w:tmpl w:val="6C94CD56"/>
    <w:lvl w:ilvl="0" w:tplc="99BA05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7"/>
  </w:num>
  <w:num w:numId="6">
    <w:abstractNumId w:val="0"/>
  </w:num>
  <w:num w:numId="7">
    <w:abstractNumId w:val="10"/>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5225"/>
    <w:rsid w:val="00020778"/>
    <w:rsid w:val="000662C6"/>
    <w:rsid w:val="000E4F6F"/>
    <w:rsid w:val="000E5519"/>
    <w:rsid w:val="00112AAB"/>
    <w:rsid w:val="001133F2"/>
    <w:rsid w:val="00142299"/>
    <w:rsid w:val="001439A1"/>
    <w:rsid w:val="00163019"/>
    <w:rsid w:val="00257FBE"/>
    <w:rsid w:val="002C1E8F"/>
    <w:rsid w:val="002C34F0"/>
    <w:rsid w:val="002C7AE6"/>
    <w:rsid w:val="002E7DAB"/>
    <w:rsid w:val="003122E3"/>
    <w:rsid w:val="00321995"/>
    <w:rsid w:val="003233A8"/>
    <w:rsid w:val="00333BA4"/>
    <w:rsid w:val="0046286B"/>
    <w:rsid w:val="00472303"/>
    <w:rsid w:val="005013F0"/>
    <w:rsid w:val="005D5225"/>
    <w:rsid w:val="005E2445"/>
    <w:rsid w:val="00604A11"/>
    <w:rsid w:val="0064347C"/>
    <w:rsid w:val="00681D83"/>
    <w:rsid w:val="006C045A"/>
    <w:rsid w:val="006E0810"/>
    <w:rsid w:val="007150DC"/>
    <w:rsid w:val="0077198B"/>
    <w:rsid w:val="008122D1"/>
    <w:rsid w:val="008A1754"/>
    <w:rsid w:val="009057D1"/>
    <w:rsid w:val="00927967"/>
    <w:rsid w:val="009D353C"/>
    <w:rsid w:val="00A045C1"/>
    <w:rsid w:val="00A335A6"/>
    <w:rsid w:val="00A42235"/>
    <w:rsid w:val="00A912FB"/>
    <w:rsid w:val="00AB5784"/>
    <w:rsid w:val="00AF32A2"/>
    <w:rsid w:val="00B21173"/>
    <w:rsid w:val="00B906C9"/>
    <w:rsid w:val="00BB4867"/>
    <w:rsid w:val="00BD5F5F"/>
    <w:rsid w:val="00BF373B"/>
    <w:rsid w:val="00C42E04"/>
    <w:rsid w:val="00C43D71"/>
    <w:rsid w:val="00C47F4E"/>
    <w:rsid w:val="00CB10BF"/>
    <w:rsid w:val="00D621B1"/>
    <w:rsid w:val="00D87D26"/>
    <w:rsid w:val="00DB5F5C"/>
    <w:rsid w:val="00DE4E76"/>
    <w:rsid w:val="00F165CD"/>
    <w:rsid w:val="00F409B4"/>
    <w:rsid w:val="00F45BB1"/>
    <w:rsid w:val="00F46A7A"/>
    <w:rsid w:val="00F77B52"/>
    <w:rsid w:val="00FC4319"/>
    <w:rsid w:val="00FD4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CD"/>
    <w:pPr>
      <w:ind w:left="720"/>
      <w:contextualSpacing/>
    </w:pPr>
  </w:style>
  <w:style w:type="paragraph" w:styleId="BalloonText">
    <w:name w:val="Balloon Text"/>
    <w:basedOn w:val="Normal"/>
    <w:link w:val="BalloonTextChar"/>
    <w:uiPriority w:val="99"/>
    <w:semiHidden/>
    <w:unhideWhenUsed/>
    <w:rsid w:val="002E7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AB"/>
    <w:rPr>
      <w:rFonts w:ascii="Tahoma" w:hAnsi="Tahoma" w:cs="Tahoma"/>
      <w:sz w:val="16"/>
      <w:szCs w:val="16"/>
    </w:rPr>
  </w:style>
  <w:style w:type="paragraph" w:styleId="Header">
    <w:name w:val="header"/>
    <w:basedOn w:val="Normal"/>
    <w:link w:val="HeaderChar"/>
    <w:uiPriority w:val="99"/>
    <w:unhideWhenUsed/>
    <w:rsid w:val="002E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DAB"/>
  </w:style>
  <w:style w:type="paragraph" w:styleId="Footer">
    <w:name w:val="footer"/>
    <w:basedOn w:val="Normal"/>
    <w:link w:val="FooterChar"/>
    <w:uiPriority w:val="99"/>
    <w:unhideWhenUsed/>
    <w:rsid w:val="002E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DAB"/>
  </w:style>
  <w:style w:type="character" w:styleId="Hyperlink">
    <w:name w:val="Hyperlink"/>
    <w:basedOn w:val="DefaultParagraphFont"/>
    <w:uiPriority w:val="99"/>
    <w:unhideWhenUsed/>
    <w:rsid w:val="002C7A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5D9A-AB2F-4886-820D-E8F05891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Shyamal Kirpan</dc:creator>
  <cp:lastModifiedBy>hp</cp:lastModifiedBy>
  <cp:revision>67</cp:revision>
  <cp:lastPrinted>2022-08-09T03:30:00Z</cp:lastPrinted>
  <dcterms:created xsi:type="dcterms:W3CDTF">2022-05-05T16:53:00Z</dcterms:created>
  <dcterms:modified xsi:type="dcterms:W3CDTF">2022-08-09T03:30:00Z</dcterms:modified>
</cp:coreProperties>
</file>